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19" w:rsidRPr="002A57AA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2A57AA">
        <w:rPr>
          <w:rFonts w:ascii="Times New Roman" w:hAnsi="Times New Roman" w:cs="Times New Roman"/>
          <w:sz w:val="24"/>
          <w:szCs w:val="24"/>
        </w:rPr>
        <w:t>Of.n°</w:t>
      </w:r>
      <w:r w:rsidR="00E66D0C" w:rsidRPr="002A57AA">
        <w:rPr>
          <w:rFonts w:ascii="Times New Roman" w:hAnsi="Times New Roman" w:cs="Times New Roman"/>
          <w:sz w:val="24"/>
          <w:szCs w:val="24"/>
        </w:rPr>
        <w:t>229</w:t>
      </w:r>
      <w:r w:rsidR="002A57AA">
        <w:rPr>
          <w:rFonts w:ascii="Times New Roman" w:hAnsi="Times New Roman" w:cs="Times New Roman"/>
          <w:sz w:val="24"/>
          <w:szCs w:val="24"/>
        </w:rPr>
        <w:t>/CMV/97</w:t>
      </w:r>
      <w:r w:rsidR="002A57AA">
        <w:rPr>
          <w:rFonts w:ascii="Times New Roman" w:hAnsi="Times New Roman" w:cs="Times New Roman"/>
          <w:sz w:val="24"/>
          <w:szCs w:val="24"/>
        </w:rPr>
        <w:tab/>
      </w:r>
      <w:r w:rsidR="002A57AA">
        <w:rPr>
          <w:rFonts w:ascii="Times New Roman" w:hAnsi="Times New Roman" w:cs="Times New Roman"/>
          <w:sz w:val="24"/>
          <w:szCs w:val="24"/>
        </w:rPr>
        <w:tab/>
      </w:r>
      <w:r w:rsidR="002A57A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2A57AA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E66D0C" w:rsidRPr="002A57AA">
        <w:rPr>
          <w:rFonts w:ascii="Times New Roman" w:hAnsi="Times New Roman" w:cs="Times New Roman"/>
          <w:sz w:val="24"/>
          <w:szCs w:val="24"/>
        </w:rPr>
        <w:t>17 de dezembro</w:t>
      </w:r>
      <w:r w:rsidRPr="002A57AA">
        <w:rPr>
          <w:rFonts w:ascii="Times New Roman" w:hAnsi="Times New Roman" w:cs="Times New Roman"/>
          <w:sz w:val="24"/>
          <w:szCs w:val="24"/>
        </w:rPr>
        <w:t xml:space="preserve">  de 1997</w:t>
      </w:r>
    </w:p>
    <w:p w:rsidR="00E83719" w:rsidRPr="002A57AA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2A57AA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2A57AA">
        <w:rPr>
          <w:rFonts w:ascii="Times New Roman" w:hAnsi="Times New Roman" w:cs="Times New Roman"/>
          <w:sz w:val="24"/>
          <w:szCs w:val="24"/>
        </w:rPr>
        <w:tab/>
      </w:r>
      <w:r w:rsidRPr="002A57AA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E83719" w:rsidRPr="002A57AA" w:rsidRDefault="00E83719" w:rsidP="00E83719">
      <w:pPr>
        <w:rPr>
          <w:rFonts w:ascii="Times New Roman" w:hAnsi="Times New Roman" w:cs="Times New Roman"/>
          <w:sz w:val="24"/>
          <w:szCs w:val="24"/>
        </w:rPr>
      </w:pPr>
    </w:p>
    <w:p w:rsidR="00E83719" w:rsidRPr="002A57AA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2A57AA">
        <w:rPr>
          <w:rFonts w:ascii="Times New Roman" w:hAnsi="Times New Roman" w:cs="Times New Roman"/>
          <w:sz w:val="24"/>
          <w:szCs w:val="24"/>
        </w:rPr>
        <w:tab/>
      </w:r>
      <w:r w:rsidRPr="002A57AA">
        <w:rPr>
          <w:rFonts w:ascii="Times New Roman" w:hAnsi="Times New Roman" w:cs="Times New Roman"/>
          <w:sz w:val="24"/>
          <w:szCs w:val="24"/>
        </w:rPr>
        <w:tab/>
        <w:t>Na oportunidade me nos dirigirmos a Vossa Senhoria, desejamos cumprimenta-lo cordialmente, e solic</w:t>
      </w:r>
      <w:r w:rsidR="00E66D0C" w:rsidRPr="002A57AA">
        <w:rPr>
          <w:rFonts w:ascii="Times New Roman" w:hAnsi="Times New Roman" w:cs="Times New Roman"/>
          <w:sz w:val="24"/>
          <w:szCs w:val="24"/>
        </w:rPr>
        <w:t>itar, conforme pedido feito pela</w:t>
      </w:r>
      <w:r w:rsidRPr="002A57AA">
        <w:rPr>
          <w:rFonts w:ascii="Times New Roman" w:hAnsi="Times New Roman" w:cs="Times New Roman"/>
          <w:sz w:val="24"/>
          <w:szCs w:val="24"/>
        </w:rPr>
        <w:t xml:space="preserve"> vereador</w:t>
      </w:r>
      <w:r w:rsidR="00E66D0C" w:rsidRPr="002A57AA">
        <w:rPr>
          <w:rFonts w:ascii="Times New Roman" w:hAnsi="Times New Roman" w:cs="Times New Roman"/>
          <w:sz w:val="24"/>
          <w:szCs w:val="24"/>
        </w:rPr>
        <w:t>a</w:t>
      </w:r>
      <w:r w:rsidRPr="002A57AA">
        <w:rPr>
          <w:rFonts w:ascii="Times New Roman" w:hAnsi="Times New Roman" w:cs="Times New Roman"/>
          <w:sz w:val="24"/>
          <w:szCs w:val="24"/>
        </w:rPr>
        <w:t xml:space="preserve"> </w:t>
      </w:r>
      <w:r w:rsidR="00E66D0C" w:rsidRPr="002A57AA">
        <w:rPr>
          <w:rFonts w:ascii="Times New Roman" w:hAnsi="Times New Roman" w:cs="Times New Roman"/>
          <w:sz w:val="24"/>
          <w:szCs w:val="24"/>
        </w:rPr>
        <w:t>Rosimeri Weber</w:t>
      </w:r>
      <w:r w:rsidRPr="002A57AA">
        <w:rPr>
          <w:rFonts w:ascii="Times New Roman" w:hAnsi="Times New Roman" w:cs="Times New Roman"/>
          <w:sz w:val="24"/>
          <w:szCs w:val="24"/>
        </w:rPr>
        <w:t>, fei</w:t>
      </w:r>
      <w:r w:rsidR="00E66D0C" w:rsidRPr="002A57AA">
        <w:rPr>
          <w:rFonts w:ascii="Times New Roman" w:hAnsi="Times New Roman" w:cs="Times New Roman"/>
          <w:sz w:val="24"/>
          <w:szCs w:val="24"/>
        </w:rPr>
        <w:t>to na sessão realizada no dia 16</w:t>
      </w:r>
      <w:r w:rsidRPr="002A57AA">
        <w:rPr>
          <w:rFonts w:ascii="Times New Roman" w:hAnsi="Times New Roman" w:cs="Times New Roman"/>
          <w:sz w:val="24"/>
          <w:szCs w:val="24"/>
        </w:rPr>
        <w:t xml:space="preserve"> do mês em curso, </w:t>
      </w:r>
      <w:r w:rsidR="00E66D0C" w:rsidRPr="002A57AA">
        <w:rPr>
          <w:rFonts w:ascii="Times New Roman" w:hAnsi="Times New Roman" w:cs="Times New Roman"/>
          <w:sz w:val="24"/>
          <w:szCs w:val="24"/>
        </w:rPr>
        <w:t>do corrente ano, o que segue:</w:t>
      </w:r>
    </w:p>
    <w:p w:rsidR="00E66D0C" w:rsidRPr="002A57AA" w:rsidRDefault="00E66D0C" w:rsidP="00E83719">
      <w:pPr>
        <w:rPr>
          <w:rFonts w:ascii="Times New Roman" w:hAnsi="Times New Roman" w:cs="Times New Roman"/>
          <w:sz w:val="24"/>
          <w:szCs w:val="24"/>
        </w:rPr>
      </w:pPr>
      <w:r w:rsidRPr="002A57AA">
        <w:rPr>
          <w:rFonts w:ascii="Times New Roman" w:hAnsi="Times New Roman" w:cs="Times New Roman"/>
          <w:sz w:val="24"/>
          <w:szCs w:val="24"/>
        </w:rPr>
        <w:tab/>
      </w:r>
      <w:r w:rsidRPr="002A57AA">
        <w:rPr>
          <w:rFonts w:ascii="Times New Roman" w:hAnsi="Times New Roman" w:cs="Times New Roman"/>
          <w:sz w:val="24"/>
          <w:szCs w:val="24"/>
        </w:rPr>
        <w:tab/>
        <w:t>Sejam instaladas as canchas de esportes, projetadas para o Centro Administrativo, junto a esquina das ruas Borges de Medeiros e Euclides da Cunha;</w:t>
      </w:r>
    </w:p>
    <w:p w:rsidR="00E66D0C" w:rsidRPr="002A57AA" w:rsidRDefault="00E66D0C" w:rsidP="00E83719">
      <w:pPr>
        <w:rPr>
          <w:rFonts w:ascii="Times New Roman" w:hAnsi="Times New Roman" w:cs="Times New Roman"/>
          <w:sz w:val="24"/>
          <w:szCs w:val="24"/>
        </w:rPr>
      </w:pPr>
      <w:r w:rsidRPr="002A57AA">
        <w:rPr>
          <w:rFonts w:ascii="Times New Roman" w:hAnsi="Times New Roman" w:cs="Times New Roman"/>
          <w:sz w:val="24"/>
          <w:szCs w:val="24"/>
        </w:rPr>
        <w:tab/>
      </w:r>
      <w:r w:rsidRPr="002A57AA">
        <w:rPr>
          <w:rFonts w:ascii="Times New Roman" w:hAnsi="Times New Roman" w:cs="Times New Roman"/>
          <w:sz w:val="24"/>
          <w:szCs w:val="24"/>
        </w:rPr>
        <w:tab/>
        <w:t>Seja removido saibro que cai sobre o asfalto, quando do encaibramento das ruas laterais;</w:t>
      </w:r>
    </w:p>
    <w:p w:rsidR="00E66D0C" w:rsidRPr="002A57AA" w:rsidRDefault="00E66D0C" w:rsidP="00E83719">
      <w:pPr>
        <w:rPr>
          <w:rFonts w:ascii="Times New Roman" w:hAnsi="Times New Roman" w:cs="Times New Roman"/>
          <w:sz w:val="24"/>
          <w:szCs w:val="24"/>
        </w:rPr>
      </w:pPr>
      <w:r w:rsidRPr="002A57AA">
        <w:rPr>
          <w:rFonts w:ascii="Times New Roman" w:hAnsi="Times New Roman" w:cs="Times New Roman"/>
          <w:sz w:val="24"/>
          <w:szCs w:val="24"/>
        </w:rPr>
        <w:tab/>
      </w:r>
      <w:r w:rsidRPr="002A57AA">
        <w:rPr>
          <w:rFonts w:ascii="Times New Roman" w:hAnsi="Times New Roman" w:cs="Times New Roman"/>
          <w:sz w:val="24"/>
          <w:szCs w:val="24"/>
        </w:rPr>
        <w:tab/>
        <w:t>Sejam instaladas duas luminárias da rede de iluminação pública, próximo a residência do munícipe Ricardo Graeff, na localidade de Picada Schneider.</w:t>
      </w:r>
    </w:p>
    <w:p w:rsidR="00E66D0C" w:rsidRPr="002A57AA" w:rsidRDefault="00E66D0C" w:rsidP="00E83719">
      <w:pPr>
        <w:rPr>
          <w:rFonts w:ascii="Times New Roman" w:hAnsi="Times New Roman" w:cs="Times New Roman"/>
          <w:sz w:val="24"/>
          <w:szCs w:val="24"/>
        </w:rPr>
      </w:pPr>
      <w:r w:rsidRPr="002A57AA">
        <w:rPr>
          <w:rFonts w:ascii="Times New Roman" w:hAnsi="Times New Roman" w:cs="Times New Roman"/>
          <w:sz w:val="24"/>
          <w:szCs w:val="24"/>
        </w:rPr>
        <w:tab/>
      </w:r>
      <w:r w:rsidRPr="002A57AA">
        <w:rPr>
          <w:rFonts w:ascii="Times New Roman" w:hAnsi="Times New Roman" w:cs="Times New Roman"/>
          <w:sz w:val="24"/>
          <w:szCs w:val="24"/>
        </w:rPr>
        <w:tab/>
        <w:t>Conforme a vereadora mencionada, justificam-se as solicitações considerando que atendem a interesse da coletividade.</w:t>
      </w:r>
    </w:p>
    <w:p w:rsidR="00E83719" w:rsidRPr="002A57AA" w:rsidRDefault="00E83719" w:rsidP="00E83719">
      <w:pPr>
        <w:rPr>
          <w:rFonts w:ascii="Times New Roman" w:hAnsi="Times New Roman" w:cs="Times New Roman"/>
          <w:sz w:val="24"/>
          <w:szCs w:val="24"/>
        </w:rPr>
      </w:pPr>
      <w:r w:rsidRPr="002A57AA">
        <w:rPr>
          <w:rFonts w:ascii="Times New Roman" w:hAnsi="Times New Roman" w:cs="Times New Roman"/>
          <w:sz w:val="24"/>
          <w:szCs w:val="24"/>
        </w:rPr>
        <w:tab/>
      </w:r>
      <w:r w:rsidRPr="002A57AA">
        <w:rPr>
          <w:rFonts w:ascii="Times New Roman" w:hAnsi="Times New Roman" w:cs="Times New Roman"/>
          <w:sz w:val="24"/>
          <w:szCs w:val="24"/>
        </w:rPr>
        <w:tab/>
        <w:t>Sendo o que nos apresentava, subscrevemo-nos, apresentando protestos de estima e consideração.</w:t>
      </w:r>
    </w:p>
    <w:p w:rsidR="00B24AAA" w:rsidRPr="002A57AA" w:rsidRDefault="00B24AAA">
      <w:pPr>
        <w:rPr>
          <w:rFonts w:ascii="Times New Roman" w:hAnsi="Times New Roman" w:cs="Times New Roman"/>
          <w:sz w:val="24"/>
          <w:szCs w:val="24"/>
        </w:rPr>
      </w:pPr>
    </w:p>
    <w:sectPr w:rsidR="00B24AAA" w:rsidRPr="002A5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39"/>
    <w:rsid w:val="002A57AA"/>
    <w:rsid w:val="00700B39"/>
    <w:rsid w:val="00B24AAA"/>
    <w:rsid w:val="00E66D0C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D724-6A1F-4EF1-8DF6-18D5FF1A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7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785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2015-09-23T17:23:00Z</dcterms:created>
  <dcterms:modified xsi:type="dcterms:W3CDTF">2015-09-28T19:15:00Z</dcterms:modified>
</cp:coreProperties>
</file>