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017A52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926A1E">
        <w:rPr>
          <w:rStyle w:val="CharacterStyle1"/>
          <w:sz w:val="24"/>
        </w:rPr>
        <w:t>9</w:t>
      </w:r>
      <w:r w:rsidR="00017A52">
        <w:rPr>
          <w:rStyle w:val="CharacterStyle1"/>
          <w:sz w:val="24"/>
        </w:rPr>
        <w:t>8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 w:rsidR="00F35CE2">
        <w:rPr>
          <w:rStyle w:val="CharacterStyle1"/>
          <w:sz w:val="24"/>
        </w:rPr>
        <w:t xml:space="preserve"> 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017A52">
        <w:rPr>
          <w:rStyle w:val="CharacterStyle1"/>
          <w:sz w:val="24"/>
        </w:rPr>
        <w:t>25</w:t>
      </w:r>
      <w:r w:rsidRPr="005356F8">
        <w:rPr>
          <w:rStyle w:val="CharacterStyle1"/>
          <w:sz w:val="24"/>
        </w:rPr>
        <w:t xml:space="preserve"> de </w:t>
      </w:r>
      <w:r w:rsidR="00926A1E">
        <w:rPr>
          <w:rStyle w:val="CharacterStyle1"/>
          <w:sz w:val="24"/>
        </w:rPr>
        <w:t>agosto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017A5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017A52" w:rsidRDefault="00017A52" w:rsidP="00017A5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D313A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ED313A">
        <w:rPr>
          <w:rStyle w:val="CharacterStyle1"/>
          <w:sz w:val="24"/>
        </w:rPr>
        <w:t xml:space="preserve"> Vossa Senhoria, para solicitar, conforme</w:t>
      </w:r>
      <w:r w:rsidRPr="00ED313A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ED313A">
        <w:rPr>
          <w:rStyle w:val="CharacterStyle1"/>
          <w:sz w:val="24"/>
        </w:rPr>
        <w:t>feito pelo vereador Arlindo Vogel, na sessão do dia 24 de agosto, do ano em cur</w:t>
      </w:r>
      <w:r w:rsidRPr="00ED313A">
        <w:rPr>
          <w:rStyle w:val="CharacterStyle1"/>
          <w:sz w:val="24"/>
        </w:rPr>
        <w:softHyphen/>
        <w:t>so, combate ao borrachudo.</w:t>
      </w:r>
    </w:p>
    <w:p w:rsidR="00017A52" w:rsidRPr="00ED313A" w:rsidRDefault="00017A52" w:rsidP="00017A52">
      <w:pPr>
        <w:ind w:firstLine="1701"/>
        <w:jc w:val="both"/>
        <w:rPr>
          <w:rStyle w:val="CharacterStyle1"/>
          <w:sz w:val="24"/>
        </w:rPr>
      </w:pPr>
    </w:p>
    <w:p w:rsidR="00017A52" w:rsidRDefault="00017A52" w:rsidP="00017A5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D313A">
        <w:rPr>
          <w:rStyle w:val="CharacterStyle1"/>
          <w:sz w:val="24"/>
        </w:rPr>
        <w:t xml:space="preserve">Devido ao intenso ataque do inseto </w:t>
      </w:r>
      <w:proofErr w:type="gramStart"/>
      <w:r w:rsidRPr="00ED313A">
        <w:rPr>
          <w:rStyle w:val="CharacterStyle1"/>
          <w:sz w:val="24"/>
        </w:rPr>
        <w:t>muitos agricultores tem enfre</w:t>
      </w:r>
      <w:r>
        <w:rPr>
          <w:rStyle w:val="CharacterStyle1"/>
          <w:sz w:val="24"/>
        </w:rPr>
        <w:t>n</w:t>
      </w:r>
      <w:r w:rsidRPr="00ED313A">
        <w:rPr>
          <w:rStyle w:val="CharacterStyle1"/>
          <w:sz w:val="24"/>
        </w:rPr>
        <w:t>tado</w:t>
      </w:r>
      <w:proofErr w:type="gramEnd"/>
      <w:r w:rsidRPr="00ED313A">
        <w:rPr>
          <w:rStyle w:val="CharacterStyle1"/>
          <w:sz w:val="24"/>
        </w:rPr>
        <w:t xml:space="preserve"> problemas de saúde e fazendo com que em certos horários do dia não lhes fosse mais poss</w:t>
      </w:r>
      <w:r>
        <w:rPr>
          <w:rStyle w:val="CharacterStyle1"/>
          <w:sz w:val="24"/>
        </w:rPr>
        <w:t>í</w:t>
      </w:r>
      <w:r w:rsidRPr="00ED313A">
        <w:rPr>
          <w:rStyle w:val="CharacterStyle1"/>
          <w:sz w:val="24"/>
        </w:rPr>
        <w:t>vel desenvolver sua atividade sem sofrer os incômodos do mesmo. E con</w:t>
      </w:r>
      <w:r w:rsidRPr="00ED313A">
        <w:rPr>
          <w:rStyle w:val="CharacterStyle1"/>
          <w:sz w:val="24"/>
        </w:rPr>
        <w:softHyphen/>
        <w:t>siderando que o n</w:t>
      </w:r>
      <w:r>
        <w:rPr>
          <w:rStyle w:val="CharacterStyle1"/>
          <w:sz w:val="24"/>
        </w:rPr>
        <w:t>í</w:t>
      </w:r>
      <w:r w:rsidRPr="00ED313A">
        <w:rPr>
          <w:rStyle w:val="CharacterStyle1"/>
          <w:sz w:val="24"/>
        </w:rPr>
        <w:t>vel das águas dos riachos está baixo, seria oportuna a aplica</w:t>
      </w:r>
      <w:r w:rsidRPr="00ED313A">
        <w:rPr>
          <w:rStyle w:val="CharacterStyle1"/>
          <w:sz w:val="24"/>
        </w:rPr>
        <w:softHyphen/>
        <w:t>ção do veneno.</w:t>
      </w:r>
    </w:p>
    <w:p w:rsidR="00017A52" w:rsidRPr="00ED313A" w:rsidRDefault="00017A52" w:rsidP="00017A52">
      <w:pPr>
        <w:ind w:firstLine="1701"/>
        <w:jc w:val="both"/>
        <w:rPr>
          <w:rStyle w:val="CharacterStyle1"/>
          <w:sz w:val="24"/>
        </w:rPr>
      </w:pPr>
    </w:p>
    <w:p w:rsidR="00926A1E" w:rsidRPr="00823C6F" w:rsidRDefault="00017A52" w:rsidP="00017A5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D313A">
        <w:rPr>
          <w:rStyle w:val="CharacterStyle1"/>
          <w:sz w:val="24"/>
        </w:rPr>
        <w:t>Sendo o que t</w:t>
      </w:r>
      <w:r>
        <w:rPr>
          <w:rStyle w:val="CharacterStyle1"/>
          <w:sz w:val="24"/>
        </w:rPr>
        <w:t>í</w:t>
      </w:r>
      <w:r w:rsidRPr="00ED313A">
        <w:rPr>
          <w:rStyle w:val="CharacterStyle1"/>
          <w:sz w:val="24"/>
        </w:rPr>
        <w:t>nhamos para o momento, e certos de sua compreensão e colaboração, subscrevemo-nos, apresentando cordiais saudações.</w:t>
      </w:r>
    </w:p>
    <w:p w:rsidR="00B454DE" w:rsidRDefault="00B454DE" w:rsidP="00017A52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017A5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926A1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2014-11-03T17:16:00Z</dcterms:created>
  <dcterms:modified xsi:type="dcterms:W3CDTF">2015-01-08T11:54:00Z</dcterms:modified>
</cp:coreProperties>
</file>