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E8" w:rsidRDefault="00B277E8" w:rsidP="00B277E8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B277E8" w:rsidRDefault="00B277E8" w:rsidP="00B277E8">
      <w:pPr>
        <w:spacing w:line="480" w:lineRule="auto"/>
        <w:jc w:val="center"/>
        <w:rPr>
          <w:b/>
        </w:rPr>
      </w:pPr>
    </w:p>
    <w:p w:rsidR="00B277E8" w:rsidRDefault="00B277E8" w:rsidP="00B277E8">
      <w:pPr>
        <w:spacing w:line="480" w:lineRule="auto"/>
        <w:jc w:val="center"/>
        <w:rPr>
          <w:b/>
        </w:rPr>
      </w:pPr>
    </w:p>
    <w:p w:rsidR="00B277E8" w:rsidRDefault="00B277E8" w:rsidP="00B277E8">
      <w:pPr>
        <w:spacing w:line="480" w:lineRule="auto"/>
        <w:jc w:val="right"/>
      </w:pPr>
      <w:r>
        <w:t xml:space="preserve">Presidente Lucena, 26 de abril de </w:t>
      </w:r>
      <w:proofErr w:type="gramStart"/>
      <w:r>
        <w:t>2000</w:t>
      </w:r>
      <w:proofErr w:type="gramEnd"/>
    </w:p>
    <w:p w:rsidR="00B277E8" w:rsidRDefault="00B277E8" w:rsidP="00B277E8">
      <w:pPr>
        <w:spacing w:line="480" w:lineRule="auto"/>
        <w:jc w:val="right"/>
      </w:pPr>
    </w:p>
    <w:p w:rsidR="00B277E8" w:rsidRDefault="00B277E8" w:rsidP="00B277E8">
      <w:pPr>
        <w:spacing w:line="480" w:lineRule="auto"/>
        <w:jc w:val="right"/>
      </w:pPr>
    </w:p>
    <w:p w:rsidR="00B277E8" w:rsidRDefault="00B277E8" w:rsidP="00B277E8">
      <w:pPr>
        <w:spacing w:line="360" w:lineRule="auto"/>
        <w:jc w:val="both"/>
      </w:pPr>
      <w:r>
        <w:t>Vereador:</w:t>
      </w:r>
    </w:p>
    <w:p w:rsidR="00B277E8" w:rsidRDefault="00B277E8" w:rsidP="00B277E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B277E8" w:rsidRDefault="00B277E8" w:rsidP="00B277E8">
      <w:pPr>
        <w:spacing w:line="480" w:lineRule="auto"/>
        <w:jc w:val="both"/>
        <w:rPr>
          <w:b/>
        </w:rPr>
      </w:pPr>
    </w:p>
    <w:p w:rsidR="00B277E8" w:rsidRDefault="00B277E8" w:rsidP="00B277E8">
      <w:pPr>
        <w:spacing w:line="360" w:lineRule="auto"/>
        <w:jc w:val="both"/>
      </w:pPr>
      <w:r>
        <w:t>Objeto:</w:t>
      </w:r>
    </w:p>
    <w:p w:rsidR="00B277E8" w:rsidRDefault="00B277E8" w:rsidP="00B277E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instalação de luminária da rede de iluminação pública junto a Rua Sobradinho, próximo à Comercial Metz. </w:t>
      </w:r>
    </w:p>
    <w:p w:rsidR="00B277E8" w:rsidRDefault="00B277E8" w:rsidP="00B277E8">
      <w:pPr>
        <w:spacing w:line="480" w:lineRule="auto"/>
        <w:jc w:val="both"/>
        <w:rPr>
          <w:b/>
        </w:rPr>
      </w:pPr>
    </w:p>
    <w:p w:rsidR="00B277E8" w:rsidRDefault="00B277E8" w:rsidP="00B277E8">
      <w:pPr>
        <w:jc w:val="both"/>
      </w:pPr>
      <w:r>
        <w:t>Justificativa:</w:t>
      </w:r>
    </w:p>
    <w:p w:rsidR="00B277E8" w:rsidRDefault="00B277E8" w:rsidP="00B277E8">
      <w:pPr>
        <w:spacing w:line="480" w:lineRule="auto"/>
        <w:jc w:val="both"/>
      </w:pPr>
      <w:r>
        <w:tab/>
        <w:t xml:space="preserve">     Justifica-se a solicitação, considerando que não há luminária da rede de iluminação pública no referido local. E </w:t>
      </w:r>
      <w:proofErr w:type="gramStart"/>
      <w:r>
        <w:t>face a</w:t>
      </w:r>
      <w:proofErr w:type="gramEnd"/>
      <w:r>
        <w:t xml:space="preserve"> importância da iluminação pública para a segurança da população, torna-se importante a obra. </w:t>
      </w:r>
    </w:p>
    <w:p w:rsidR="00B277E8" w:rsidRDefault="00B277E8" w:rsidP="00B277E8"/>
    <w:p w:rsidR="00B277E8" w:rsidRDefault="00B277E8" w:rsidP="00B277E8"/>
    <w:p w:rsidR="00B277E8" w:rsidRDefault="00B277E8" w:rsidP="00B277E8">
      <w:r>
        <w:t xml:space="preserve">                                                                                                      Ricardo Trierweiler</w:t>
      </w:r>
    </w:p>
    <w:p w:rsidR="00B277E8" w:rsidRDefault="00B277E8" w:rsidP="00B277E8">
      <w:r>
        <w:t xml:space="preserve">                                                                                                               Vereador</w:t>
      </w:r>
    </w:p>
    <w:p w:rsidR="00B277E8" w:rsidRDefault="00B277E8" w:rsidP="00B277E8"/>
    <w:p w:rsidR="00B277E8" w:rsidRDefault="00B277E8" w:rsidP="00B277E8"/>
    <w:p w:rsidR="00B277E8" w:rsidRDefault="00B277E8" w:rsidP="00B277E8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B277E8" w:rsidRDefault="00B277E8" w:rsidP="00B277E8">
      <w:pPr>
        <w:spacing w:line="360" w:lineRule="auto"/>
      </w:pPr>
      <w:r>
        <w:t>Roque Danilo Exner</w:t>
      </w:r>
    </w:p>
    <w:p w:rsidR="00B277E8" w:rsidRDefault="00B277E8" w:rsidP="00B277E8">
      <w:pPr>
        <w:spacing w:line="360" w:lineRule="auto"/>
      </w:pPr>
      <w:r>
        <w:t>DD. Prefeito Municipal</w:t>
      </w:r>
    </w:p>
    <w:p w:rsidR="005F78DF" w:rsidRDefault="00B277E8" w:rsidP="00B277E8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E8"/>
    <w:rsid w:val="00054C41"/>
    <w:rsid w:val="005F78DF"/>
    <w:rsid w:val="00B277E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2015-10-09T18:18:00Z</dcterms:created>
  <dcterms:modified xsi:type="dcterms:W3CDTF">2015-10-09T18:19:00Z</dcterms:modified>
</cp:coreProperties>
</file>