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F3" w:rsidRDefault="00685BF3" w:rsidP="00685BF3">
      <w:pPr>
        <w:spacing w:line="480" w:lineRule="auto"/>
        <w:jc w:val="center"/>
        <w:rPr>
          <w:b/>
        </w:rPr>
      </w:pPr>
      <w:r>
        <w:rPr>
          <w:b/>
        </w:rPr>
        <w:t>INDICAÇÃO N°013/99</w:t>
      </w:r>
    </w:p>
    <w:p w:rsidR="00685BF3" w:rsidRDefault="00685BF3" w:rsidP="00685BF3">
      <w:pPr>
        <w:spacing w:line="480" w:lineRule="auto"/>
        <w:jc w:val="center"/>
        <w:rPr>
          <w:b/>
        </w:rPr>
      </w:pPr>
    </w:p>
    <w:p w:rsidR="00685BF3" w:rsidRDefault="00685BF3" w:rsidP="00685BF3">
      <w:pPr>
        <w:spacing w:line="480" w:lineRule="auto"/>
        <w:jc w:val="center"/>
        <w:rPr>
          <w:b/>
        </w:rPr>
      </w:pPr>
    </w:p>
    <w:p w:rsidR="00685BF3" w:rsidRDefault="00685BF3" w:rsidP="00685BF3">
      <w:pPr>
        <w:spacing w:line="480" w:lineRule="auto"/>
        <w:jc w:val="right"/>
      </w:pPr>
      <w:r>
        <w:t xml:space="preserve">Presidente Lucena, 22 de novembro de </w:t>
      </w:r>
      <w:proofErr w:type="gramStart"/>
      <w:r>
        <w:t>1999</w:t>
      </w:r>
      <w:proofErr w:type="gramEnd"/>
    </w:p>
    <w:p w:rsidR="00685BF3" w:rsidRDefault="00685BF3" w:rsidP="00685BF3">
      <w:pPr>
        <w:spacing w:line="480" w:lineRule="auto"/>
        <w:jc w:val="right"/>
      </w:pPr>
    </w:p>
    <w:p w:rsidR="00685BF3" w:rsidRDefault="00685BF3" w:rsidP="00685BF3">
      <w:pPr>
        <w:spacing w:line="480" w:lineRule="auto"/>
        <w:jc w:val="right"/>
      </w:pPr>
    </w:p>
    <w:p w:rsidR="00685BF3" w:rsidRDefault="00685BF3" w:rsidP="00685BF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685BF3" w:rsidRDefault="00685BF3" w:rsidP="00685BF3">
      <w:pPr>
        <w:spacing w:line="480" w:lineRule="auto"/>
        <w:jc w:val="both"/>
        <w:rPr>
          <w:b/>
        </w:rPr>
      </w:pPr>
    </w:p>
    <w:p w:rsidR="00685BF3" w:rsidRDefault="00685BF3" w:rsidP="00685BF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</w:t>
      </w:r>
      <w:proofErr w:type="gramStart"/>
      <w:r>
        <w:rPr>
          <w:b/>
        </w:rPr>
        <w:t>melhorias(</w:t>
      </w:r>
      <w:proofErr w:type="gramEnd"/>
      <w:r>
        <w:rPr>
          <w:b/>
        </w:rPr>
        <w:t>substituição da madeira) da ponte sobre o Rio Cadeia, na divisa com o Município de São José do Hortêncio.</w:t>
      </w:r>
    </w:p>
    <w:p w:rsidR="00685BF3" w:rsidRDefault="00685BF3" w:rsidP="00685BF3">
      <w:pPr>
        <w:spacing w:line="480" w:lineRule="auto"/>
        <w:jc w:val="both"/>
        <w:rPr>
          <w:b/>
        </w:rPr>
      </w:pPr>
    </w:p>
    <w:p w:rsidR="00685BF3" w:rsidRDefault="00685BF3" w:rsidP="00685BF3">
      <w:pPr>
        <w:jc w:val="both"/>
      </w:pPr>
      <w:r>
        <w:t>Justificativa:</w:t>
      </w:r>
    </w:p>
    <w:p w:rsidR="00685BF3" w:rsidRDefault="00685BF3" w:rsidP="00685BF3">
      <w:pPr>
        <w:spacing w:line="480" w:lineRule="auto"/>
        <w:jc w:val="both"/>
      </w:pPr>
      <w:r>
        <w:tab/>
      </w:r>
      <w:r>
        <w:tab/>
        <w:t xml:space="preserve">Justifica-se a indicação, considerando que, a madeira está bastante apodrecida, representado risco aos veículos que trafegam pela ponte. Considerando que se vier a acontecer acidente, e o Município for responsabilizado, os gastos serão superiores as despesas para realizar os devidos reparos. </w:t>
      </w:r>
    </w:p>
    <w:p w:rsidR="00685BF3" w:rsidRDefault="00685BF3" w:rsidP="00685BF3">
      <w:pPr>
        <w:spacing w:line="480" w:lineRule="auto"/>
      </w:pPr>
    </w:p>
    <w:p w:rsidR="00685BF3" w:rsidRDefault="00685BF3" w:rsidP="00685BF3"/>
    <w:p w:rsidR="00685BF3" w:rsidRDefault="00685BF3" w:rsidP="00685BF3">
      <w:r>
        <w:t xml:space="preserve">                                                                                                      João Adelmo Welter</w:t>
      </w:r>
    </w:p>
    <w:p w:rsidR="00685BF3" w:rsidRDefault="00685BF3" w:rsidP="00685BF3">
      <w:r>
        <w:t xml:space="preserve">                                                                                                               Vereador</w:t>
      </w:r>
    </w:p>
    <w:p w:rsidR="00685BF3" w:rsidRDefault="00685BF3" w:rsidP="00685BF3">
      <w:pPr>
        <w:spacing w:line="360" w:lineRule="auto"/>
      </w:pPr>
    </w:p>
    <w:p w:rsidR="00685BF3" w:rsidRDefault="00685BF3" w:rsidP="00685BF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685BF3" w:rsidRDefault="00685BF3" w:rsidP="00685BF3">
      <w:pPr>
        <w:spacing w:line="360" w:lineRule="auto"/>
      </w:pPr>
      <w:r>
        <w:t>Roque Danilo Exner</w:t>
      </w:r>
    </w:p>
    <w:p w:rsidR="00685BF3" w:rsidRDefault="00685BF3" w:rsidP="00685BF3">
      <w:pPr>
        <w:spacing w:line="360" w:lineRule="auto"/>
      </w:pPr>
      <w:r>
        <w:t>DD. Prefeito Municipal</w:t>
      </w:r>
    </w:p>
    <w:p w:rsidR="005F78DF" w:rsidRDefault="00685BF3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F3"/>
    <w:rsid w:val="00054C41"/>
    <w:rsid w:val="005F78DF"/>
    <w:rsid w:val="00685BF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2015-10-09T19:53:00Z</dcterms:created>
  <dcterms:modified xsi:type="dcterms:W3CDTF">2015-10-09T19:53:00Z</dcterms:modified>
</cp:coreProperties>
</file>