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D4" w:rsidRDefault="009F02D4" w:rsidP="009F02D4">
      <w:pPr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>INDICAÇÃO N°006/98</w:t>
      </w:r>
    </w:p>
    <w:p w:rsidR="009F02D4" w:rsidRDefault="009F02D4" w:rsidP="009F02D4">
      <w:pPr>
        <w:spacing w:line="480" w:lineRule="auto"/>
        <w:jc w:val="center"/>
        <w:rPr>
          <w:b/>
          <w:sz w:val="28"/>
        </w:rPr>
      </w:pPr>
    </w:p>
    <w:p w:rsidR="009F02D4" w:rsidRDefault="009F02D4" w:rsidP="009F02D4">
      <w:pPr>
        <w:spacing w:line="480" w:lineRule="auto"/>
        <w:jc w:val="right"/>
        <w:rPr>
          <w:b/>
          <w:sz w:val="28"/>
        </w:rPr>
      </w:pPr>
      <w:r>
        <w:rPr>
          <w:sz w:val="28"/>
        </w:rPr>
        <w:t xml:space="preserve">Presidente Lucena, 15 de maio de </w:t>
      </w:r>
      <w:proofErr w:type="gramStart"/>
      <w:r>
        <w:rPr>
          <w:sz w:val="28"/>
        </w:rPr>
        <w:t>1998</w:t>
      </w:r>
      <w:proofErr w:type="gramEnd"/>
    </w:p>
    <w:p w:rsidR="009F02D4" w:rsidRDefault="009F02D4" w:rsidP="009F02D4">
      <w:pPr>
        <w:spacing w:line="480" w:lineRule="auto"/>
        <w:jc w:val="both"/>
        <w:rPr>
          <w:sz w:val="28"/>
        </w:rPr>
      </w:pPr>
    </w:p>
    <w:p w:rsidR="009F02D4" w:rsidRDefault="009F02D4" w:rsidP="009F02D4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Vereadora: </w:t>
      </w:r>
      <w:r>
        <w:rPr>
          <w:b/>
          <w:sz w:val="28"/>
        </w:rPr>
        <w:t>Rosiméri Petry Weber</w:t>
      </w:r>
    </w:p>
    <w:p w:rsidR="009F02D4" w:rsidRDefault="009F02D4" w:rsidP="009F02D4">
      <w:pPr>
        <w:spacing w:line="360" w:lineRule="auto"/>
        <w:jc w:val="both"/>
        <w:rPr>
          <w:b/>
          <w:sz w:val="28"/>
        </w:rPr>
      </w:pPr>
    </w:p>
    <w:p w:rsidR="009F02D4" w:rsidRDefault="009F02D4" w:rsidP="009F02D4">
      <w:pPr>
        <w:spacing w:line="360" w:lineRule="auto"/>
        <w:jc w:val="both"/>
        <w:rPr>
          <w:b/>
          <w:sz w:val="28"/>
        </w:rPr>
      </w:pPr>
      <w:r>
        <w:rPr>
          <w:sz w:val="28"/>
        </w:rPr>
        <w:t>Objeto:</w:t>
      </w:r>
      <w:r>
        <w:rPr>
          <w:b/>
          <w:sz w:val="28"/>
        </w:rPr>
        <w:t xml:space="preserve"> Indico empenho da Administração Municipal, na reivindicação de recursos financeiros, ao Governo do Estado, para construção de ginásio de esportes junto à Escola de 1° Grau Guilherme Exner. </w:t>
      </w:r>
    </w:p>
    <w:p w:rsidR="009F02D4" w:rsidRDefault="009F02D4" w:rsidP="009F02D4">
      <w:pPr>
        <w:jc w:val="both"/>
        <w:rPr>
          <w:sz w:val="28"/>
        </w:rPr>
      </w:pPr>
    </w:p>
    <w:p w:rsidR="009F02D4" w:rsidRDefault="009F02D4" w:rsidP="009F02D4">
      <w:pPr>
        <w:jc w:val="both"/>
        <w:rPr>
          <w:sz w:val="28"/>
        </w:rPr>
      </w:pPr>
      <w:r>
        <w:rPr>
          <w:sz w:val="28"/>
        </w:rPr>
        <w:t>Justificativa:</w:t>
      </w:r>
    </w:p>
    <w:p w:rsidR="009F02D4" w:rsidRDefault="009F02D4" w:rsidP="009F02D4">
      <w:pPr>
        <w:spacing w:line="48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Justifica-se o exposto, considerando que as crianças do referido colégio não dispõe de local adequado para brincar durante o intervalo, principalmente em dia de chuva.   </w:t>
      </w:r>
    </w:p>
    <w:p w:rsidR="009F02D4" w:rsidRDefault="009F02D4" w:rsidP="009F02D4">
      <w:pPr>
        <w:spacing w:line="480" w:lineRule="auto"/>
        <w:jc w:val="both"/>
        <w:rPr>
          <w:sz w:val="28"/>
        </w:rPr>
      </w:pPr>
    </w:p>
    <w:p w:rsidR="009F02D4" w:rsidRDefault="009F02D4" w:rsidP="009F02D4">
      <w:pPr>
        <w:rPr>
          <w:sz w:val="28"/>
        </w:rPr>
      </w:pPr>
    </w:p>
    <w:p w:rsidR="009F02D4" w:rsidRDefault="009F02D4" w:rsidP="009F02D4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Rosiméri Petry Weber</w:t>
      </w:r>
    </w:p>
    <w:p w:rsidR="009F02D4" w:rsidRDefault="009F02D4" w:rsidP="009F02D4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Vereadora</w:t>
      </w:r>
    </w:p>
    <w:p w:rsidR="009F02D4" w:rsidRDefault="009F02D4" w:rsidP="009F02D4">
      <w:pPr>
        <w:spacing w:line="360" w:lineRule="auto"/>
        <w:rPr>
          <w:sz w:val="28"/>
        </w:rPr>
      </w:pPr>
    </w:p>
    <w:p w:rsidR="009F02D4" w:rsidRDefault="009F02D4" w:rsidP="009F02D4">
      <w:pPr>
        <w:spacing w:line="360" w:lineRule="auto"/>
        <w:rPr>
          <w:sz w:val="28"/>
        </w:rPr>
      </w:pPr>
      <w:r>
        <w:rPr>
          <w:sz w:val="28"/>
        </w:rPr>
        <w:t xml:space="preserve">Exmo. </w:t>
      </w:r>
      <w:proofErr w:type="gramStart"/>
      <w:r>
        <w:rPr>
          <w:sz w:val="28"/>
        </w:rPr>
        <w:t>Sr.</w:t>
      </w:r>
      <w:proofErr w:type="gramEnd"/>
    </w:p>
    <w:p w:rsidR="009F02D4" w:rsidRDefault="009F02D4" w:rsidP="009F02D4">
      <w:pPr>
        <w:spacing w:line="360" w:lineRule="auto"/>
        <w:rPr>
          <w:sz w:val="28"/>
        </w:rPr>
      </w:pPr>
      <w:r>
        <w:rPr>
          <w:sz w:val="28"/>
        </w:rPr>
        <w:t>Roque Danilo Exner</w:t>
      </w:r>
    </w:p>
    <w:p w:rsidR="009F02D4" w:rsidRDefault="009F02D4" w:rsidP="009F02D4">
      <w:pPr>
        <w:spacing w:line="360" w:lineRule="auto"/>
        <w:rPr>
          <w:sz w:val="28"/>
        </w:rPr>
      </w:pPr>
      <w:r>
        <w:rPr>
          <w:sz w:val="28"/>
        </w:rPr>
        <w:t>DD. Prefeito Municipal</w:t>
      </w:r>
    </w:p>
    <w:p w:rsidR="005F78DF" w:rsidRDefault="009F02D4" w:rsidP="009F02D4">
      <w:pPr>
        <w:spacing w:line="360" w:lineRule="auto"/>
      </w:pPr>
      <w:r>
        <w:rPr>
          <w:sz w:val="28"/>
        </w:rP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D4"/>
    <w:rsid w:val="00054C41"/>
    <w:rsid w:val="005F78DF"/>
    <w:rsid w:val="009F02D4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2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2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2015-10-09T17:24:00Z</dcterms:created>
  <dcterms:modified xsi:type="dcterms:W3CDTF">2015-10-09T17:25:00Z</dcterms:modified>
</cp:coreProperties>
</file>