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C9" w:rsidRDefault="008964C9" w:rsidP="000644D8"/>
    <w:p w:rsidR="008964C9" w:rsidRDefault="008964C9" w:rsidP="000644D8"/>
    <w:p w:rsidR="008964C9" w:rsidRDefault="008964C9" w:rsidP="000644D8"/>
    <w:p w:rsidR="008964C9" w:rsidRDefault="008964C9" w:rsidP="000644D8">
      <w:bookmarkStart w:id="0" w:name="_GoBack"/>
      <w:bookmarkEnd w:id="0"/>
    </w:p>
    <w:p w:rsidR="008964C9" w:rsidRPr="008964C9" w:rsidRDefault="000644D8" w:rsidP="000644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64C9">
        <w:rPr>
          <w:rFonts w:ascii="Times New Roman" w:hAnsi="Times New Roman" w:cs="Times New Roman"/>
          <w:sz w:val="24"/>
          <w:szCs w:val="24"/>
        </w:rPr>
        <w:t>of.nº</w:t>
      </w:r>
      <w:proofErr w:type="spellEnd"/>
      <w:r w:rsidRPr="008964C9">
        <w:rPr>
          <w:rFonts w:ascii="Times New Roman" w:hAnsi="Times New Roman" w:cs="Times New Roman"/>
          <w:sz w:val="24"/>
          <w:szCs w:val="24"/>
        </w:rPr>
        <w:t xml:space="preserve"> 55/CMV/93 </w:t>
      </w:r>
      <w:r w:rsidR="008964C9" w:rsidRPr="008964C9">
        <w:rPr>
          <w:rFonts w:ascii="Times New Roman" w:hAnsi="Times New Roman" w:cs="Times New Roman"/>
          <w:sz w:val="24"/>
          <w:szCs w:val="24"/>
        </w:rPr>
        <w:tab/>
      </w:r>
      <w:r w:rsidR="008964C9" w:rsidRPr="008964C9">
        <w:rPr>
          <w:rFonts w:ascii="Times New Roman" w:hAnsi="Times New Roman" w:cs="Times New Roman"/>
          <w:sz w:val="24"/>
          <w:szCs w:val="24"/>
        </w:rPr>
        <w:tab/>
      </w:r>
      <w:r w:rsidR="008964C9" w:rsidRPr="008964C9">
        <w:rPr>
          <w:rFonts w:ascii="Times New Roman" w:hAnsi="Times New Roman" w:cs="Times New Roman"/>
          <w:sz w:val="24"/>
          <w:szCs w:val="24"/>
        </w:rPr>
        <w:tab/>
      </w:r>
      <w:r w:rsidR="008964C9" w:rsidRPr="008964C9">
        <w:rPr>
          <w:rFonts w:ascii="Times New Roman" w:hAnsi="Times New Roman" w:cs="Times New Roman"/>
          <w:sz w:val="24"/>
          <w:szCs w:val="24"/>
        </w:rPr>
        <w:tab/>
      </w:r>
      <w:r w:rsidRPr="008964C9">
        <w:rPr>
          <w:rFonts w:ascii="Times New Roman" w:hAnsi="Times New Roman" w:cs="Times New Roman"/>
          <w:sz w:val="24"/>
          <w:szCs w:val="24"/>
        </w:rPr>
        <w:t xml:space="preserve">Presidente Lucena, 15 de abril de 1993 </w:t>
      </w:r>
    </w:p>
    <w:p w:rsidR="008964C9" w:rsidRPr="008964C9" w:rsidRDefault="008964C9" w:rsidP="000644D8">
      <w:pPr>
        <w:rPr>
          <w:rFonts w:ascii="Times New Roman" w:hAnsi="Times New Roman" w:cs="Times New Roman"/>
          <w:sz w:val="24"/>
          <w:szCs w:val="24"/>
        </w:rPr>
      </w:pPr>
    </w:p>
    <w:p w:rsidR="000644D8" w:rsidRPr="008964C9" w:rsidRDefault="000644D8" w:rsidP="008964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64C9">
        <w:rPr>
          <w:rFonts w:ascii="Times New Roman" w:hAnsi="Times New Roman" w:cs="Times New Roman"/>
          <w:sz w:val="24"/>
          <w:szCs w:val="24"/>
        </w:rPr>
        <w:t>Enviamos à Vossa S</w:t>
      </w:r>
      <w:r w:rsidR="008964C9" w:rsidRPr="008964C9">
        <w:rPr>
          <w:rFonts w:ascii="Times New Roman" w:hAnsi="Times New Roman" w:cs="Times New Roman"/>
          <w:sz w:val="24"/>
          <w:szCs w:val="24"/>
        </w:rPr>
        <w:t>enhoria, para apreciação, pedi</w:t>
      </w:r>
      <w:r w:rsidRPr="008964C9">
        <w:rPr>
          <w:rFonts w:ascii="Times New Roman" w:hAnsi="Times New Roman" w:cs="Times New Roman"/>
          <w:sz w:val="24"/>
          <w:szCs w:val="24"/>
        </w:rPr>
        <w:t xml:space="preserve">do feito pelo vereador José Führ, na sessão do dia 14 de abril de 1993, no que segue; </w:t>
      </w:r>
    </w:p>
    <w:p w:rsidR="000644D8" w:rsidRPr="008964C9" w:rsidRDefault="000644D8" w:rsidP="008964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64C9">
        <w:rPr>
          <w:rFonts w:ascii="Times New Roman" w:hAnsi="Times New Roman" w:cs="Times New Roman"/>
          <w:sz w:val="24"/>
          <w:szCs w:val="24"/>
        </w:rPr>
        <w:t xml:space="preserve">- Solicita que, se for de competência do Município, seja reconstituída a placa com o nome antigo da Cidade junto ao Centro Telefônico, por outra com o nome atual. </w:t>
      </w:r>
    </w:p>
    <w:p w:rsidR="000644D8" w:rsidRPr="008964C9" w:rsidRDefault="000644D8" w:rsidP="000644D8">
      <w:pPr>
        <w:rPr>
          <w:rFonts w:ascii="Times New Roman" w:hAnsi="Times New Roman" w:cs="Times New Roman"/>
          <w:sz w:val="24"/>
          <w:szCs w:val="24"/>
        </w:rPr>
      </w:pPr>
      <w:r w:rsidRPr="008964C9">
        <w:rPr>
          <w:rFonts w:ascii="Times New Roman" w:hAnsi="Times New Roman" w:cs="Times New Roman"/>
          <w:sz w:val="24"/>
          <w:szCs w:val="24"/>
        </w:rPr>
        <w:t xml:space="preserve">Certos de sua compreensão e colaboração, apresentamos nossos protestos de consideração e apreço. </w:t>
      </w:r>
    </w:p>
    <w:p w:rsidR="00EE55CB" w:rsidRDefault="00EE55CB"/>
    <w:sectPr w:rsidR="00EE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21"/>
    <w:rsid w:val="000644D8"/>
    <w:rsid w:val="008964C9"/>
    <w:rsid w:val="00C20A21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9546D-486F-4D19-9323-BF4DE116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2015-08-25T20:49:00Z</dcterms:created>
  <dcterms:modified xsi:type="dcterms:W3CDTF">2015-08-26T01:29:00Z</dcterms:modified>
</cp:coreProperties>
</file>