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94A" w:rsidRDefault="005E194A" w:rsidP="005E194A">
      <w:pPr>
        <w:spacing w:line="480" w:lineRule="auto"/>
        <w:jc w:val="center"/>
        <w:rPr>
          <w:b/>
        </w:rPr>
      </w:pPr>
      <w:r>
        <w:rPr>
          <w:b/>
        </w:rPr>
        <w:t>INDICAÇÃO N°011/99</w:t>
      </w:r>
    </w:p>
    <w:p w:rsidR="005E194A" w:rsidRDefault="005E194A" w:rsidP="005E194A">
      <w:pPr>
        <w:spacing w:line="480" w:lineRule="auto"/>
        <w:jc w:val="center"/>
        <w:rPr>
          <w:b/>
        </w:rPr>
      </w:pPr>
    </w:p>
    <w:p w:rsidR="005E194A" w:rsidRDefault="005E194A" w:rsidP="005E194A">
      <w:pPr>
        <w:spacing w:line="480" w:lineRule="auto"/>
        <w:jc w:val="right"/>
      </w:pPr>
      <w:r>
        <w:t>Presidente Lucena, 23 de novembro de 1999</w:t>
      </w:r>
    </w:p>
    <w:p w:rsidR="005E194A" w:rsidRDefault="005E194A" w:rsidP="005E194A">
      <w:pPr>
        <w:spacing w:line="480" w:lineRule="auto"/>
        <w:jc w:val="right"/>
        <w:rPr>
          <w:b/>
        </w:rPr>
      </w:pPr>
    </w:p>
    <w:p w:rsidR="005E194A" w:rsidRDefault="005E194A" w:rsidP="005E194A">
      <w:pPr>
        <w:spacing w:line="360" w:lineRule="auto"/>
        <w:jc w:val="both"/>
      </w:pPr>
      <w:r>
        <w:t>Vereadora:</w:t>
      </w:r>
    </w:p>
    <w:p w:rsidR="005E194A" w:rsidRDefault="005E194A" w:rsidP="005E194A">
      <w:pPr>
        <w:spacing w:line="480" w:lineRule="auto"/>
        <w:ind w:firstLine="720"/>
        <w:jc w:val="both"/>
        <w:rPr>
          <w:b/>
        </w:rPr>
      </w:pPr>
      <w:r>
        <w:t xml:space="preserve">     </w:t>
      </w:r>
      <w:r>
        <w:rPr>
          <w:b/>
        </w:rPr>
        <w:t>Maria Beatris Weber Enzweiler</w:t>
      </w:r>
    </w:p>
    <w:p w:rsidR="005E194A" w:rsidRDefault="005E194A" w:rsidP="005E194A">
      <w:pPr>
        <w:spacing w:line="480" w:lineRule="auto"/>
        <w:jc w:val="both"/>
        <w:rPr>
          <w:b/>
        </w:rPr>
      </w:pPr>
    </w:p>
    <w:p w:rsidR="005E194A" w:rsidRDefault="005E194A" w:rsidP="005E194A">
      <w:pPr>
        <w:spacing w:line="360" w:lineRule="auto"/>
        <w:jc w:val="both"/>
      </w:pPr>
      <w:r>
        <w:t xml:space="preserve">Objeto: </w:t>
      </w:r>
    </w:p>
    <w:p w:rsidR="005E194A" w:rsidRDefault="005E194A" w:rsidP="005E194A">
      <w:pPr>
        <w:spacing w:line="480" w:lineRule="auto"/>
        <w:ind w:firstLine="720"/>
        <w:jc w:val="both"/>
        <w:rPr>
          <w:b/>
        </w:rPr>
      </w:pPr>
      <w:r>
        <w:rPr>
          <w:b/>
        </w:rPr>
        <w:t>Solicito que a Administração Municipal, reivindique, junto a Companhia Riograndense de Telecomunicações-CRT, a instalação de telefone público(orelhão), junto ao prédio da central telefônica do Município.</w:t>
      </w:r>
    </w:p>
    <w:p w:rsidR="005E194A" w:rsidRDefault="005E194A" w:rsidP="005E194A">
      <w:pPr>
        <w:spacing w:line="480" w:lineRule="auto"/>
        <w:jc w:val="both"/>
        <w:rPr>
          <w:b/>
        </w:rPr>
      </w:pPr>
    </w:p>
    <w:p w:rsidR="005E194A" w:rsidRDefault="005E194A" w:rsidP="005E194A">
      <w:pPr>
        <w:spacing w:line="480" w:lineRule="auto"/>
        <w:jc w:val="both"/>
      </w:pPr>
      <w:r>
        <w:t>Justificativa:</w:t>
      </w:r>
    </w:p>
    <w:p w:rsidR="005E194A" w:rsidRDefault="005E194A" w:rsidP="005E194A">
      <w:pPr>
        <w:spacing w:line="480" w:lineRule="auto"/>
        <w:jc w:val="both"/>
      </w:pPr>
      <w:r>
        <w:tab/>
      </w:r>
      <w:r>
        <w:tab/>
        <w:t xml:space="preserve">Justifica-se a indicação, considerando que existia telefone público no local, portanto deve existir a estrutura, além de não haver nenhum próximo. Ainda há de se considerar a proximidade do Posto de Saúde e da Prefeitura, órgãos onde geralmente há telefone público, visto o grande número de pessoas que circulam nesses locais. </w:t>
      </w:r>
    </w:p>
    <w:p w:rsidR="005E194A" w:rsidRDefault="005E194A" w:rsidP="005E194A"/>
    <w:p w:rsidR="005E194A" w:rsidRDefault="005E194A" w:rsidP="005E194A"/>
    <w:p w:rsidR="005E194A" w:rsidRDefault="005E194A" w:rsidP="005E194A">
      <w:r>
        <w:t xml:space="preserve">                                                                                                      Maria Beatris Weber Enzweiler</w:t>
      </w:r>
    </w:p>
    <w:p w:rsidR="005E194A" w:rsidRDefault="005E194A" w:rsidP="005E194A">
      <w:r>
        <w:t xml:space="preserve">                                                                                                                      Vereadora</w:t>
      </w:r>
    </w:p>
    <w:p w:rsidR="005E194A" w:rsidRDefault="005E194A" w:rsidP="005E194A">
      <w:pPr>
        <w:spacing w:line="360" w:lineRule="auto"/>
      </w:pPr>
      <w:r>
        <w:t>Exmo. Sr.</w:t>
      </w:r>
    </w:p>
    <w:p w:rsidR="005E194A" w:rsidRDefault="005E194A" w:rsidP="005E194A">
      <w:pPr>
        <w:spacing w:line="360" w:lineRule="auto"/>
      </w:pPr>
      <w:r>
        <w:t>Roque Danilo Exner</w:t>
      </w:r>
    </w:p>
    <w:p w:rsidR="005E194A" w:rsidRDefault="005E194A" w:rsidP="005E194A">
      <w:pPr>
        <w:spacing w:line="360" w:lineRule="auto"/>
      </w:pPr>
      <w:r>
        <w:t>DD. Prefeito Municipal</w:t>
      </w:r>
    </w:p>
    <w:p w:rsidR="005E194A" w:rsidRDefault="005E194A" w:rsidP="005E194A">
      <w:r>
        <w:t>Nesta Cidade - RS</w:t>
      </w:r>
    </w:p>
    <w:p w:rsidR="00F2741B" w:rsidRDefault="00F2741B">
      <w:bookmarkStart w:id="0" w:name="_GoBack"/>
      <w:bookmarkEnd w:id="0"/>
    </w:p>
    <w:sectPr w:rsidR="00F27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BD"/>
    <w:rsid w:val="005E194A"/>
    <w:rsid w:val="00AB26BD"/>
    <w:rsid w:val="00F2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E1C6A-F162-4206-BE35-6E8D7E2C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9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9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846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3</cp:revision>
  <dcterms:created xsi:type="dcterms:W3CDTF">2016-05-04T20:39:00Z</dcterms:created>
  <dcterms:modified xsi:type="dcterms:W3CDTF">2016-05-04T20:39:00Z</dcterms:modified>
</cp:coreProperties>
</file>