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284" w:rsidRDefault="008D4284" w:rsidP="008D4284">
      <w:pPr>
        <w:pStyle w:val="Ttulo1"/>
      </w:pPr>
      <w:r>
        <w:t>INDICAÇÃO N°019/2001</w:t>
      </w:r>
    </w:p>
    <w:p w:rsidR="008D4284" w:rsidRDefault="008D4284" w:rsidP="008D4284">
      <w:pPr>
        <w:spacing w:line="480" w:lineRule="auto"/>
        <w:jc w:val="center"/>
        <w:rPr>
          <w:b/>
        </w:rPr>
      </w:pPr>
    </w:p>
    <w:p w:rsidR="008D4284" w:rsidRDefault="008D4284" w:rsidP="008D4284">
      <w:pPr>
        <w:spacing w:line="480" w:lineRule="auto"/>
        <w:jc w:val="right"/>
        <w:rPr>
          <w:b/>
        </w:rPr>
      </w:pPr>
      <w:r>
        <w:t>Presidente Lucena, 05 de junho de 2001</w:t>
      </w:r>
    </w:p>
    <w:p w:rsidR="008D4284" w:rsidRDefault="008D4284" w:rsidP="008D4284">
      <w:pPr>
        <w:spacing w:line="480" w:lineRule="auto"/>
        <w:jc w:val="both"/>
      </w:pPr>
    </w:p>
    <w:p w:rsidR="008D4284" w:rsidRDefault="008D4284" w:rsidP="008D428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8D4284" w:rsidRDefault="008D4284" w:rsidP="008D4284">
      <w:pPr>
        <w:jc w:val="both"/>
        <w:rPr>
          <w:b/>
        </w:rPr>
      </w:pPr>
    </w:p>
    <w:p w:rsidR="008D4284" w:rsidRDefault="008D4284" w:rsidP="008D428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manutenção, reinstalação das placas de sinalização, danificadas e derrubadas, no trecho compreendido entre a Estrada para São José do </w:t>
      </w:r>
      <w:proofErr w:type="spellStart"/>
      <w:r>
        <w:rPr>
          <w:b/>
        </w:rPr>
        <w:t>Hortêncio</w:t>
      </w:r>
      <w:proofErr w:type="spellEnd"/>
      <w:r>
        <w:rPr>
          <w:b/>
        </w:rPr>
        <w:t xml:space="preserve"> e a divisa com o Município de Ivoti, localizadas ao longo da RS 326.</w:t>
      </w:r>
    </w:p>
    <w:p w:rsidR="008D4284" w:rsidRDefault="008D4284" w:rsidP="008D4284">
      <w:pPr>
        <w:jc w:val="both"/>
        <w:rPr>
          <w:b/>
        </w:rPr>
      </w:pPr>
    </w:p>
    <w:p w:rsidR="008D4284" w:rsidRDefault="008D4284" w:rsidP="008D4284">
      <w:pPr>
        <w:spacing w:line="480" w:lineRule="auto"/>
        <w:jc w:val="both"/>
      </w:pPr>
      <w:r>
        <w:t>Justificativa:</w:t>
      </w:r>
    </w:p>
    <w:p w:rsidR="008D4284" w:rsidRDefault="008D4284" w:rsidP="008D4284">
      <w:pPr>
        <w:pStyle w:val="Corpodetexto"/>
      </w:pPr>
      <w:r>
        <w:t xml:space="preserve"> </w:t>
      </w:r>
      <w:r>
        <w:tab/>
        <w:t xml:space="preserve">Justifica-se a indicação, considerando que é grande o número de placas que encontram-se caídas ao chão e danificadas, fato que causa prejuízos na orientação aos motoristas, podendo inclusive colaborar na ocorrência de acidentes. </w:t>
      </w:r>
    </w:p>
    <w:p w:rsidR="008D4284" w:rsidRDefault="008D4284" w:rsidP="008D4284">
      <w:pPr>
        <w:pStyle w:val="Corpodetexto"/>
      </w:pPr>
    </w:p>
    <w:p w:rsidR="008D4284" w:rsidRDefault="008D4284" w:rsidP="008D4284">
      <w:pPr>
        <w:spacing w:line="480" w:lineRule="auto"/>
      </w:pPr>
    </w:p>
    <w:p w:rsidR="008D4284" w:rsidRDefault="008D4284" w:rsidP="008D4284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8D4284" w:rsidRDefault="008D4284" w:rsidP="008D4284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8D4284" w:rsidRDefault="008D4284" w:rsidP="008D4284">
      <w:pPr>
        <w:spacing w:line="360" w:lineRule="auto"/>
      </w:pPr>
    </w:p>
    <w:p w:rsidR="008D4284" w:rsidRDefault="008D4284" w:rsidP="008D4284">
      <w:pPr>
        <w:spacing w:line="360" w:lineRule="auto"/>
      </w:pPr>
    </w:p>
    <w:p w:rsidR="008D4284" w:rsidRDefault="008D4284" w:rsidP="008D4284">
      <w:pPr>
        <w:spacing w:line="360" w:lineRule="auto"/>
      </w:pPr>
    </w:p>
    <w:p w:rsidR="008D4284" w:rsidRDefault="008D4284" w:rsidP="008D4284">
      <w:pPr>
        <w:spacing w:line="360" w:lineRule="auto"/>
      </w:pPr>
    </w:p>
    <w:p w:rsidR="008D4284" w:rsidRDefault="008D4284" w:rsidP="008D4284">
      <w:pPr>
        <w:spacing w:line="360" w:lineRule="auto"/>
      </w:pPr>
    </w:p>
    <w:p w:rsidR="008D4284" w:rsidRDefault="008D4284" w:rsidP="008D4284">
      <w:pPr>
        <w:spacing w:line="360" w:lineRule="auto"/>
      </w:pPr>
      <w:r>
        <w:t>Exmo. Sr.</w:t>
      </w:r>
    </w:p>
    <w:p w:rsidR="008D4284" w:rsidRDefault="008D4284" w:rsidP="008D4284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8D4284" w:rsidRDefault="008D4284" w:rsidP="008D4284">
      <w:pPr>
        <w:spacing w:line="360" w:lineRule="auto"/>
      </w:pPr>
      <w:r>
        <w:t>DD. Prefeito Municipal</w:t>
      </w:r>
    </w:p>
    <w:p w:rsidR="00613343" w:rsidRDefault="008D4284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84"/>
    <w:rsid w:val="00336BF4"/>
    <w:rsid w:val="008D4284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281A6-5FA4-46DC-96A3-8E504162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2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4284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428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D4284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8D428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2015-10-08T02:51:00Z</dcterms:created>
  <dcterms:modified xsi:type="dcterms:W3CDTF">2015-10-08T02:51:00Z</dcterms:modified>
</cp:coreProperties>
</file>