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B6" w:rsidRDefault="000952B6" w:rsidP="000952B6">
      <w:pPr>
        <w:spacing w:line="480" w:lineRule="auto"/>
        <w:jc w:val="center"/>
        <w:rPr>
          <w:b/>
        </w:rPr>
      </w:pPr>
      <w:r>
        <w:rPr>
          <w:b/>
        </w:rPr>
        <w:t>INDICAÇÃO N°009/98</w:t>
      </w:r>
    </w:p>
    <w:p w:rsidR="000952B6" w:rsidRDefault="000952B6" w:rsidP="000952B6">
      <w:pPr>
        <w:spacing w:line="480" w:lineRule="auto"/>
        <w:jc w:val="center"/>
        <w:rPr>
          <w:b/>
        </w:rPr>
      </w:pPr>
    </w:p>
    <w:p w:rsidR="000952B6" w:rsidRDefault="000952B6" w:rsidP="000952B6">
      <w:pPr>
        <w:spacing w:line="480" w:lineRule="auto"/>
        <w:jc w:val="right"/>
      </w:pPr>
      <w:r>
        <w:t xml:space="preserve">Presidente Lucena, 22 de dezembro de </w:t>
      </w:r>
      <w:proofErr w:type="gramStart"/>
      <w:r>
        <w:t>1998</w:t>
      </w:r>
      <w:proofErr w:type="gramEnd"/>
    </w:p>
    <w:p w:rsidR="000952B6" w:rsidRDefault="000952B6" w:rsidP="000952B6">
      <w:pPr>
        <w:spacing w:line="480" w:lineRule="auto"/>
        <w:jc w:val="right"/>
        <w:rPr>
          <w:b/>
        </w:rPr>
      </w:pPr>
    </w:p>
    <w:p w:rsidR="000952B6" w:rsidRDefault="000952B6" w:rsidP="000952B6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0952B6" w:rsidRDefault="000952B6" w:rsidP="000952B6">
      <w:pPr>
        <w:spacing w:line="480" w:lineRule="auto"/>
        <w:jc w:val="both"/>
        <w:rPr>
          <w:b/>
        </w:rPr>
      </w:pPr>
    </w:p>
    <w:p w:rsidR="000952B6" w:rsidRDefault="000952B6" w:rsidP="000952B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 xml:space="preserve">a instalação de luminária da rede de iluminação pública, junto à Rua Roque </w:t>
      </w:r>
      <w:proofErr w:type="spellStart"/>
      <w:r>
        <w:rPr>
          <w:b/>
        </w:rPr>
        <w:t>Conzales</w:t>
      </w:r>
      <w:proofErr w:type="spellEnd"/>
      <w:r>
        <w:rPr>
          <w:b/>
        </w:rPr>
        <w:t xml:space="preserve"> próximo a residência</w:t>
      </w:r>
      <w:proofErr w:type="gramEnd"/>
      <w:r>
        <w:rPr>
          <w:b/>
        </w:rPr>
        <w:t xml:space="preserve"> do munícipe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Metz. </w:t>
      </w:r>
    </w:p>
    <w:p w:rsidR="000952B6" w:rsidRDefault="000952B6" w:rsidP="000952B6">
      <w:pPr>
        <w:spacing w:line="480" w:lineRule="auto"/>
        <w:jc w:val="both"/>
        <w:rPr>
          <w:b/>
        </w:rPr>
      </w:pPr>
    </w:p>
    <w:p w:rsidR="000952B6" w:rsidRDefault="000952B6" w:rsidP="000952B6">
      <w:pPr>
        <w:jc w:val="both"/>
      </w:pPr>
      <w:r>
        <w:t>Justificativa:</w:t>
      </w:r>
    </w:p>
    <w:p w:rsidR="000952B6" w:rsidRDefault="000952B6" w:rsidP="000952B6">
      <w:pPr>
        <w:spacing w:line="480" w:lineRule="auto"/>
        <w:jc w:val="both"/>
      </w:pPr>
      <w:r>
        <w:tab/>
      </w:r>
      <w:r>
        <w:tab/>
        <w:t xml:space="preserve">Justifica-se a indicação, considerando que não há luminária no local e sabendo-se da importância da iluminação pública para a segurança da população. </w:t>
      </w:r>
    </w:p>
    <w:p w:rsidR="000952B6" w:rsidRDefault="000952B6" w:rsidP="000952B6">
      <w:pPr>
        <w:spacing w:line="480" w:lineRule="auto"/>
        <w:jc w:val="both"/>
      </w:pPr>
    </w:p>
    <w:p w:rsidR="000952B6" w:rsidRDefault="000952B6" w:rsidP="000952B6"/>
    <w:p w:rsidR="000952B6" w:rsidRDefault="000952B6" w:rsidP="000952B6"/>
    <w:p w:rsidR="000952B6" w:rsidRDefault="000952B6" w:rsidP="000952B6">
      <w:r>
        <w:t xml:space="preserve">                                                                                                      Marli P. S. Krummenauer</w:t>
      </w:r>
    </w:p>
    <w:p w:rsidR="000952B6" w:rsidRDefault="000952B6" w:rsidP="000952B6">
      <w:r>
        <w:t xml:space="preserve">                                                                                                                   Vereadora</w:t>
      </w:r>
    </w:p>
    <w:p w:rsidR="000952B6" w:rsidRDefault="000952B6" w:rsidP="000952B6">
      <w:pPr>
        <w:spacing w:line="480" w:lineRule="auto"/>
      </w:pPr>
    </w:p>
    <w:p w:rsidR="000952B6" w:rsidRDefault="000952B6" w:rsidP="000952B6">
      <w:pPr>
        <w:spacing w:line="360" w:lineRule="auto"/>
      </w:pPr>
    </w:p>
    <w:p w:rsidR="000952B6" w:rsidRDefault="000952B6" w:rsidP="000952B6">
      <w:pPr>
        <w:spacing w:line="360" w:lineRule="auto"/>
      </w:pPr>
    </w:p>
    <w:p w:rsidR="000952B6" w:rsidRDefault="000952B6" w:rsidP="000952B6">
      <w:pPr>
        <w:spacing w:line="360" w:lineRule="auto"/>
      </w:pPr>
    </w:p>
    <w:p w:rsidR="000952B6" w:rsidRDefault="000952B6" w:rsidP="000952B6"/>
    <w:p w:rsidR="000952B6" w:rsidRDefault="000952B6" w:rsidP="000952B6"/>
    <w:p w:rsidR="000952B6" w:rsidRDefault="000952B6" w:rsidP="000952B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0952B6" w:rsidRDefault="000952B6" w:rsidP="000952B6">
      <w:pPr>
        <w:spacing w:line="360" w:lineRule="auto"/>
      </w:pPr>
      <w:r>
        <w:t>Roque Danilo Exner</w:t>
      </w:r>
    </w:p>
    <w:p w:rsidR="000952B6" w:rsidRDefault="000952B6" w:rsidP="000952B6">
      <w:pPr>
        <w:spacing w:line="360" w:lineRule="auto"/>
      </w:pPr>
      <w:r>
        <w:t>DD. Prefeito Municipal</w:t>
      </w:r>
    </w:p>
    <w:p w:rsidR="005F78DF" w:rsidRDefault="000952B6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B6"/>
    <w:rsid w:val="00054C41"/>
    <w:rsid w:val="000952B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2015-10-09T19:05:00Z</dcterms:created>
  <dcterms:modified xsi:type="dcterms:W3CDTF">2015-10-09T19:05:00Z</dcterms:modified>
</cp:coreProperties>
</file>