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E2" w:rsidRDefault="00A842E2" w:rsidP="00A842E2">
      <w:pPr>
        <w:spacing w:line="480" w:lineRule="auto"/>
        <w:jc w:val="center"/>
        <w:rPr>
          <w:b/>
        </w:rPr>
      </w:pPr>
      <w:r>
        <w:rPr>
          <w:b/>
        </w:rPr>
        <w:t>INDICAÇÃO N°006/99</w:t>
      </w:r>
    </w:p>
    <w:p w:rsidR="00A842E2" w:rsidRDefault="00A842E2" w:rsidP="00A842E2">
      <w:pPr>
        <w:spacing w:line="480" w:lineRule="auto"/>
        <w:jc w:val="center"/>
        <w:rPr>
          <w:b/>
        </w:rPr>
      </w:pPr>
    </w:p>
    <w:p w:rsidR="00A842E2" w:rsidRDefault="00A842E2" w:rsidP="00A842E2">
      <w:pPr>
        <w:spacing w:line="480" w:lineRule="auto"/>
        <w:jc w:val="right"/>
      </w:pPr>
    </w:p>
    <w:p w:rsidR="00A842E2" w:rsidRDefault="00A842E2" w:rsidP="00A842E2">
      <w:pPr>
        <w:spacing w:line="480" w:lineRule="auto"/>
        <w:jc w:val="right"/>
      </w:pPr>
      <w:r>
        <w:t>Presidente Lucena, 07 de junho de 1999</w:t>
      </w:r>
    </w:p>
    <w:p w:rsidR="00A842E2" w:rsidRDefault="00A842E2" w:rsidP="00A842E2">
      <w:pPr>
        <w:spacing w:line="360" w:lineRule="auto"/>
        <w:jc w:val="right"/>
      </w:pPr>
    </w:p>
    <w:p w:rsidR="00A842E2" w:rsidRDefault="00A842E2" w:rsidP="00A842E2">
      <w:pPr>
        <w:spacing w:line="480" w:lineRule="auto"/>
        <w:jc w:val="right"/>
      </w:pPr>
    </w:p>
    <w:p w:rsidR="00A842E2" w:rsidRDefault="00A842E2" w:rsidP="00A842E2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A842E2" w:rsidRDefault="00A842E2" w:rsidP="00A842E2">
      <w:pPr>
        <w:spacing w:line="480" w:lineRule="auto"/>
        <w:jc w:val="both"/>
        <w:rPr>
          <w:b/>
        </w:rPr>
      </w:pPr>
    </w:p>
    <w:p w:rsidR="00A842E2" w:rsidRDefault="00A842E2" w:rsidP="00A842E2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obra de pavimentação asfáltica da Rua Avelino </w:t>
      </w:r>
      <w:proofErr w:type="spellStart"/>
      <w:r>
        <w:rPr>
          <w:b/>
        </w:rPr>
        <w:t>Seewald</w:t>
      </w:r>
      <w:proofErr w:type="spellEnd"/>
      <w:r>
        <w:rPr>
          <w:b/>
        </w:rPr>
        <w:t xml:space="preserve"> no trecho que compreende o perímetro urbano da Cidade.</w:t>
      </w:r>
    </w:p>
    <w:p w:rsidR="00A842E2" w:rsidRDefault="00A842E2" w:rsidP="00A842E2">
      <w:pPr>
        <w:spacing w:line="480" w:lineRule="auto"/>
        <w:jc w:val="both"/>
        <w:rPr>
          <w:b/>
        </w:rPr>
      </w:pPr>
    </w:p>
    <w:p w:rsidR="00A842E2" w:rsidRDefault="00A842E2" w:rsidP="00A842E2">
      <w:pPr>
        <w:jc w:val="both"/>
      </w:pPr>
      <w:r>
        <w:t>Justificativa:</w:t>
      </w:r>
    </w:p>
    <w:p w:rsidR="00A842E2" w:rsidRDefault="00A842E2" w:rsidP="00A842E2">
      <w:pPr>
        <w:spacing w:line="480" w:lineRule="auto"/>
        <w:jc w:val="both"/>
      </w:pPr>
      <w:r>
        <w:t xml:space="preserve"> </w:t>
      </w:r>
      <w:r>
        <w:tab/>
        <w:t xml:space="preserve">       Justifica-se a solicitação, considerando que a obra é reivindicação antiga dos moradores da referida rua, justa e necessária. Além de considerar-se que a atual Administração assumiu, sem que houvessem dívidas e com R$200.000,00(duzentos mil reais) em caixa, ou seja, os recursos necessários para executar a melhoria sempre existiram, só faltando vontade política. </w:t>
      </w:r>
    </w:p>
    <w:p w:rsidR="00A842E2" w:rsidRDefault="00A842E2" w:rsidP="00A842E2">
      <w:pPr>
        <w:spacing w:line="480" w:lineRule="auto"/>
        <w:jc w:val="both"/>
      </w:pPr>
    </w:p>
    <w:p w:rsidR="00A842E2" w:rsidRDefault="00A842E2" w:rsidP="00A842E2">
      <w:pPr>
        <w:spacing w:line="480" w:lineRule="auto"/>
        <w:jc w:val="both"/>
      </w:pPr>
    </w:p>
    <w:p w:rsidR="00A842E2" w:rsidRDefault="00A842E2" w:rsidP="00A842E2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A842E2" w:rsidRDefault="00A842E2" w:rsidP="00A842E2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A842E2" w:rsidRDefault="00A842E2" w:rsidP="00A842E2">
      <w:pPr>
        <w:spacing w:line="360" w:lineRule="auto"/>
        <w:jc w:val="both"/>
      </w:pPr>
    </w:p>
    <w:p w:rsidR="00A842E2" w:rsidRDefault="00A842E2" w:rsidP="00A842E2">
      <w:pPr>
        <w:jc w:val="both"/>
      </w:pPr>
    </w:p>
    <w:p w:rsidR="00A842E2" w:rsidRDefault="00A842E2" w:rsidP="00A842E2">
      <w:pPr>
        <w:spacing w:line="360" w:lineRule="auto"/>
        <w:jc w:val="both"/>
      </w:pPr>
      <w:r>
        <w:t>Exmo. Sr.</w:t>
      </w:r>
    </w:p>
    <w:p w:rsidR="00A842E2" w:rsidRDefault="00A842E2" w:rsidP="00A842E2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A842E2" w:rsidRDefault="00A842E2" w:rsidP="00A842E2">
      <w:pPr>
        <w:spacing w:line="360" w:lineRule="auto"/>
        <w:jc w:val="both"/>
      </w:pPr>
      <w:r>
        <w:t>DD. Prefeito Municipal</w:t>
      </w:r>
    </w:p>
    <w:p w:rsidR="00A842E2" w:rsidRDefault="00A842E2" w:rsidP="00A842E2">
      <w:pPr>
        <w:spacing w:line="360" w:lineRule="auto"/>
        <w:jc w:val="both"/>
      </w:pPr>
      <w:r>
        <w:t>Nesta Cidade - RS</w:t>
      </w:r>
    </w:p>
    <w:p w:rsidR="00194D60" w:rsidRDefault="00194D60">
      <w:bookmarkStart w:id="0" w:name="_GoBack"/>
      <w:bookmarkEnd w:id="0"/>
    </w:p>
    <w:sectPr w:rsidR="00194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06"/>
    <w:rsid w:val="00194D60"/>
    <w:rsid w:val="00A842E2"/>
    <w:rsid w:val="00F9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CCD16-629F-4E01-B95A-7D3129D0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2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803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2016-05-04T19:09:00Z</dcterms:created>
  <dcterms:modified xsi:type="dcterms:W3CDTF">2016-05-04T19:14:00Z</dcterms:modified>
</cp:coreProperties>
</file>