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CF" w:rsidRDefault="00E00ECF" w:rsidP="00E00ECF">
      <w:pPr>
        <w:pStyle w:val="Ttulo1"/>
        <w:spacing w:line="360" w:lineRule="auto"/>
      </w:pPr>
      <w:r>
        <w:t>INDICAÇÃO N°001/2002</w:t>
      </w:r>
    </w:p>
    <w:p w:rsidR="00E00ECF" w:rsidRDefault="00E00ECF" w:rsidP="00E00ECF">
      <w:pPr>
        <w:spacing w:line="480" w:lineRule="auto"/>
        <w:jc w:val="center"/>
        <w:rPr>
          <w:b/>
        </w:rPr>
      </w:pPr>
    </w:p>
    <w:p w:rsidR="00E00ECF" w:rsidRDefault="00E00ECF" w:rsidP="00E00ECF">
      <w:pPr>
        <w:jc w:val="center"/>
        <w:rPr>
          <w:b/>
        </w:rPr>
      </w:pPr>
    </w:p>
    <w:p w:rsidR="00E00ECF" w:rsidRDefault="00E00ECF" w:rsidP="00E00ECF">
      <w:pPr>
        <w:spacing w:line="360" w:lineRule="auto"/>
        <w:jc w:val="right"/>
      </w:pPr>
      <w:r>
        <w:t xml:space="preserve">Presidente Lucena, 15 de janeiro de </w:t>
      </w:r>
      <w:proofErr w:type="gramStart"/>
      <w:r>
        <w:t>2002</w:t>
      </w:r>
      <w:proofErr w:type="gramEnd"/>
    </w:p>
    <w:p w:rsidR="00E00ECF" w:rsidRDefault="00E00ECF" w:rsidP="00E00ECF">
      <w:pPr>
        <w:spacing w:line="480" w:lineRule="auto"/>
        <w:jc w:val="right"/>
      </w:pPr>
    </w:p>
    <w:p w:rsidR="00E00ECF" w:rsidRDefault="00E00ECF" w:rsidP="00E00EC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E00ECF" w:rsidRDefault="00E00ECF" w:rsidP="00E00ECF">
      <w:pPr>
        <w:spacing w:line="480" w:lineRule="auto"/>
        <w:jc w:val="both"/>
        <w:rPr>
          <w:b/>
        </w:rPr>
      </w:pPr>
    </w:p>
    <w:p w:rsidR="00E00ECF" w:rsidRDefault="00E00ECF" w:rsidP="00E00ECF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medidas visando sanar o problema das constantes faltas de água que ocorrem na Sede bem como na localidade de Nova Vila. </w:t>
      </w:r>
    </w:p>
    <w:p w:rsidR="00E00ECF" w:rsidRDefault="00E00ECF" w:rsidP="00E00ECF">
      <w:pPr>
        <w:spacing w:line="480" w:lineRule="auto"/>
        <w:jc w:val="both"/>
        <w:rPr>
          <w:b/>
        </w:rPr>
      </w:pPr>
    </w:p>
    <w:p w:rsidR="00E00ECF" w:rsidRDefault="00E00ECF" w:rsidP="00E00ECF">
      <w:pPr>
        <w:jc w:val="both"/>
      </w:pPr>
      <w:r>
        <w:t>Justificativa:</w:t>
      </w:r>
    </w:p>
    <w:p w:rsidR="00E00ECF" w:rsidRDefault="00E00ECF" w:rsidP="00E00ECF">
      <w:pPr>
        <w:spacing w:line="480" w:lineRule="auto"/>
        <w:jc w:val="both"/>
      </w:pPr>
      <w:r>
        <w:tab/>
      </w:r>
      <w:r>
        <w:tab/>
        <w:t xml:space="preserve">Justifica-se a indicação, considerando que a água é algo imprescindível para o ser humano. E como ocorre de por dias seguidos não haver fornecimento desse precioso líquido para muitos munícipes, causa o fato enormes problemas e transtornos. Há de considerar-se que a água pública, para muitos munícipes, é a única de que dispõe. </w:t>
      </w:r>
    </w:p>
    <w:p w:rsidR="00E00ECF" w:rsidRDefault="00E00ECF" w:rsidP="00E00ECF">
      <w:pPr>
        <w:spacing w:line="480" w:lineRule="auto"/>
        <w:jc w:val="both"/>
      </w:pPr>
    </w:p>
    <w:p w:rsidR="00E00ECF" w:rsidRDefault="00E00ECF" w:rsidP="00E00ECF">
      <w:pPr>
        <w:spacing w:line="480" w:lineRule="auto"/>
        <w:jc w:val="both"/>
      </w:pPr>
      <w:r>
        <w:t xml:space="preserve"> </w:t>
      </w:r>
    </w:p>
    <w:p w:rsidR="00E00ECF" w:rsidRDefault="00E00ECF" w:rsidP="00E00ECF">
      <w:r>
        <w:t xml:space="preserve">                                                                                                                 Luiz José Spaniol</w:t>
      </w:r>
    </w:p>
    <w:p w:rsidR="00E00ECF" w:rsidRDefault="00E00ECF" w:rsidP="00E00ECF">
      <w:r>
        <w:t xml:space="preserve">                                                                                                                        Vereador</w:t>
      </w:r>
    </w:p>
    <w:p w:rsidR="00E00ECF" w:rsidRDefault="00E00ECF" w:rsidP="00E00ECF"/>
    <w:p w:rsidR="00E00ECF" w:rsidRDefault="00E00ECF" w:rsidP="00E00ECF"/>
    <w:p w:rsidR="00E00ECF" w:rsidRDefault="00E00ECF" w:rsidP="00E00ECF"/>
    <w:p w:rsidR="00E00ECF" w:rsidRDefault="00E00ECF" w:rsidP="00E00ECF"/>
    <w:p w:rsidR="00E00ECF" w:rsidRDefault="00E00ECF" w:rsidP="00E00ECF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00ECF" w:rsidRDefault="00E00ECF" w:rsidP="00E00ECF">
      <w:pPr>
        <w:spacing w:line="360" w:lineRule="auto"/>
      </w:pPr>
      <w:r>
        <w:t>João Gilberto Stoffel</w:t>
      </w:r>
    </w:p>
    <w:p w:rsidR="00E00ECF" w:rsidRDefault="00E00ECF" w:rsidP="00E00ECF">
      <w:pPr>
        <w:spacing w:line="360" w:lineRule="auto"/>
      </w:pPr>
      <w:r>
        <w:t>DD. Prefeito Municipal</w:t>
      </w:r>
    </w:p>
    <w:p w:rsidR="00E00ECF" w:rsidRDefault="00E00ECF" w:rsidP="00E00ECF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CF"/>
    <w:rsid w:val="00054C41"/>
    <w:rsid w:val="005F78DF"/>
    <w:rsid w:val="00E00EC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0EC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0EC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0EC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0EC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2015-10-09T19:29:00Z</dcterms:created>
  <dcterms:modified xsi:type="dcterms:W3CDTF">2015-10-09T19:29:00Z</dcterms:modified>
</cp:coreProperties>
</file>