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0F" w:rsidRDefault="004A6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Of.Cam.n°017/Gab/2004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19 de maio de 2004</w:t>
      </w:r>
    </w:p>
    <w:p w:rsidR="004A6EE1" w:rsidRDefault="004A6EE1">
      <w:pPr>
        <w:rPr>
          <w:rFonts w:ascii="Times New Roman" w:hAnsi="Times New Roman" w:cs="Times New Roman"/>
          <w:sz w:val="24"/>
          <w:szCs w:val="24"/>
        </w:rPr>
      </w:pPr>
    </w:p>
    <w:p w:rsidR="004A6EE1" w:rsidRDefault="004A6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4A6EE1" w:rsidRDefault="004A6EE1">
      <w:pPr>
        <w:rPr>
          <w:rFonts w:ascii="Times New Roman" w:hAnsi="Times New Roman" w:cs="Times New Roman"/>
          <w:sz w:val="24"/>
          <w:szCs w:val="24"/>
        </w:rPr>
      </w:pPr>
    </w:p>
    <w:p w:rsidR="004A6EE1" w:rsidRDefault="004A6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Atendendo ao Pedido de Informações n°005/2004, apresentado pelo Vereador Dário José Kuhn, conforme vosso Of.n°072/CMV/2004, de 10 de junho de 2004, informamos que a Vereadora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Beatris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Weber Enzweiler, na sessão do dia 09 </w:t>
      </w:r>
      <w:proofErr w:type="gramStart"/>
      <w:r>
        <w:rPr>
          <w:rFonts w:ascii="Times New Roman" w:hAnsi="Times New Roman" w:cs="Times New Roman"/>
          <w:sz w:val="24"/>
          <w:szCs w:val="24"/>
        </w:rPr>
        <w:t>do corrente</w:t>
      </w:r>
      <w:proofErr w:type="gramEnd"/>
      <w:r>
        <w:rPr>
          <w:rFonts w:ascii="Times New Roman" w:hAnsi="Times New Roman" w:cs="Times New Roman"/>
          <w:sz w:val="24"/>
          <w:szCs w:val="24"/>
        </w:rPr>
        <w:t>, fez os esclarecimentos relativos aos serviços de raio x prestados no Município, através do SUS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pois, a mesma tem amplo conhecimento desta atividade direcionada aos munícipes.</w:t>
      </w:r>
    </w:p>
    <w:p w:rsidR="004A6EE1" w:rsidRPr="004A6EE1" w:rsidRDefault="004A6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tínhamos a informar, subscrevemo-nos.</w:t>
      </w:r>
    </w:p>
    <w:sectPr w:rsidR="004A6EE1" w:rsidRPr="004A6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F6"/>
    <w:rsid w:val="00326C0F"/>
    <w:rsid w:val="003778F6"/>
    <w:rsid w:val="004A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30C09-757F-4F53-AE3D-BB64FA6A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2015-10-05T16:38:00Z</dcterms:created>
  <dcterms:modified xsi:type="dcterms:W3CDTF">2015-10-05T16:41:00Z</dcterms:modified>
</cp:coreProperties>
</file>