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FF" w:rsidRDefault="001275FF" w:rsidP="001275FF">
      <w:pPr>
        <w:spacing w:line="480" w:lineRule="auto"/>
        <w:jc w:val="center"/>
        <w:rPr>
          <w:b/>
        </w:rPr>
      </w:pPr>
      <w:r>
        <w:rPr>
          <w:b/>
        </w:rPr>
        <w:t>PEDIDO DE INFORMAÇÃO N°005/2003</w:t>
      </w:r>
    </w:p>
    <w:p w:rsidR="001275FF" w:rsidRDefault="001275FF" w:rsidP="001275FF">
      <w:pPr>
        <w:spacing w:line="480" w:lineRule="auto"/>
        <w:jc w:val="center"/>
        <w:rPr>
          <w:b/>
        </w:rPr>
      </w:pPr>
    </w:p>
    <w:p w:rsidR="001275FF" w:rsidRDefault="001275FF" w:rsidP="001275FF">
      <w:pPr>
        <w:jc w:val="center"/>
        <w:rPr>
          <w:b/>
        </w:rPr>
      </w:pPr>
    </w:p>
    <w:p w:rsidR="001275FF" w:rsidRDefault="001275FF" w:rsidP="001275FF">
      <w:pPr>
        <w:jc w:val="right"/>
      </w:pPr>
      <w:r>
        <w:t xml:space="preserve">Presidente Lucena, 31 de março de </w:t>
      </w:r>
      <w:proofErr w:type="gramStart"/>
      <w:r>
        <w:t>2003</w:t>
      </w:r>
      <w:proofErr w:type="gramEnd"/>
    </w:p>
    <w:p w:rsidR="001275FF" w:rsidRDefault="001275FF" w:rsidP="001275FF">
      <w:pPr>
        <w:jc w:val="right"/>
        <w:rPr>
          <w:b/>
        </w:rPr>
      </w:pPr>
    </w:p>
    <w:p w:rsidR="001275FF" w:rsidRDefault="001275FF" w:rsidP="001275FF">
      <w:pPr>
        <w:jc w:val="right"/>
        <w:rPr>
          <w:b/>
        </w:rPr>
      </w:pPr>
    </w:p>
    <w:p w:rsidR="001275FF" w:rsidRDefault="001275FF" w:rsidP="001275FF">
      <w:pPr>
        <w:jc w:val="right"/>
        <w:rPr>
          <w:b/>
        </w:rPr>
      </w:pPr>
    </w:p>
    <w:p w:rsidR="001275FF" w:rsidRDefault="001275FF" w:rsidP="001275FF">
      <w:pPr>
        <w:jc w:val="both"/>
        <w:rPr>
          <w:b/>
        </w:rPr>
      </w:pPr>
      <w:r>
        <w:t xml:space="preserve">Vereador: </w:t>
      </w:r>
      <w:r>
        <w:rPr>
          <w:b/>
        </w:rPr>
        <w:t>Dário José Kuhn</w:t>
      </w:r>
    </w:p>
    <w:p w:rsidR="001275FF" w:rsidRDefault="001275FF" w:rsidP="001275FF">
      <w:pPr>
        <w:spacing w:line="360" w:lineRule="auto"/>
        <w:jc w:val="both"/>
        <w:rPr>
          <w:b/>
        </w:rPr>
      </w:pPr>
    </w:p>
    <w:p w:rsidR="001275FF" w:rsidRDefault="001275FF" w:rsidP="001275FF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o Executivo Municipal informe o percentual de gastos com o funcionalismo público do Município, referente os exercícios de 2000 e 2002. </w:t>
      </w:r>
    </w:p>
    <w:p w:rsidR="001275FF" w:rsidRDefault="001275FF" w:rsidP="001275FF">
      <w:pPr>
        <w:jc w:val="both"/>
        <w:rPr>
          <w:b/>
        </w:rPr>
      </w:pPr>
    </w:p>
    <w:p w:rsidR="001275FF" w:rsidRDefault="001275FF" w:rsidP="001275FF">
      <w:pPr>
        <w:spacing w:line="360" w:lineRule="auto"/>
        <w:jc w:val="both"/>
      </w:pPr>
      <w:r>
        <w:t>Justificativa:</w:t>
      </w:r>
    </w:p>
    <w:p w:rsidR="001275FF" w:rsidRDefault="001275FF" w:rsidP="001275FF">
      <w:pPr>
        <w:spacing w:line="480" w:lineRule="auto"/>
        <w:jc w:val="both"/>
      </w:pPr>
      <w:r>
        <w:tab/>
        <w:t xml:space="preserve">     Justifica-se a solicitação, considerando que a informação permitirá verificar se a arrecadação acompanha o crescimento da folha de pagamentos. Também permitirá observar se o Município se enquadra nos índices legais de gastos com pessoal. </w:t>
      </w:r>
    </w:p>
    <w:p w:rsidR="001275FF" w:rsidRDefault="001275FF" w:rsidP="001275FF">
      <w:pPr>
        <w:spacing w:line="480" w:lineRule="auto"/>
        <w:jc w:val="both"/>
      </w:pPr>
    </w:p>
    <w:p w:rsidR="001275FF" w:rsidRDefault="001275FF" w:rsidP="001275FF">
      <w:pPr>
        <w:spacing w:line="480" w:lineRule="auto"/>
        <w:jc w:val="both"/>
      </w:pPr>
    </w:p>
    <w:p w:rsidR="001275FF" w:rsidRDefault="001275FF" w:rsidP="001275FF">
      <w:pPr>
        <w:jc w:val="both"/>
      </w:pPr>
      <w:r>
        <w:t xml:space="preserve">                                                                                                                     Dário José Kuhn</w:t>
      </w:r>
    </w:p>
    <w:p w:rsidR="001275FF" w:rsidRDefault="001275FF" w:rsidP="001275FF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Vereador</w:t>
      </w:r>
    </w:p>
    <w:p w:rsidR="001275FF" w:rsidRDefault="001275FF" w:rsidP="001275FF">
      <w:pPr>
        <w:spacing w:line="360" w:lineRule="auto"/>
        <w:jc w:val="both"/>
      </w:pPr>
    </w:p>
    <w:p w:rsidR="001275FF" w:rsidRDefault="001275FF" w:rsidP="001275FF">
      <w:pPr>
        <w:spacing w:line="360" w:lineRule="auto"/>
        <w:jc w:val="both"/>
      </w:pPr>
    </w:p>
    <w:p w:rsidR="001275FF" w:rsidRDefault="001275FF" w:rsidP="001275FF">
      <w:pPr>
        <w:spacing w:line="480" w:lineRule="auto"/>
        <w:jc w:val="both"/>
      </w:pPr>
    </w:p>
    <w:p w:rsidR="001275FF" w:rsidRDefault="001275FF" w:rsidP="001275FF">
      <w:pPr>
        <w:spacing w:line="360" w:lineRule="auto"/>
        <w:jc w:val="both"/>
      </w:pPr>
    </w:p>
    <w:p w:rsidR="001275FF" w:rsidRDefault="001275FF" w:rsidP="001275F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275FF" w:rsidRDefault="001275FF" w:rsidP="001275FF">
      <w:pPr>
        <w:spacing w:line="360" w:lineRule="auto"/>
        <w:jc w:val="both"/>
      </w:pPr>
      <w:r>
        <w:t>João Gilberto Stoffel</w:t>
      </w:r>
    </w:p>
    <w:p w:rsidR="001275FF" w:rsidRDefault="001275FF" w:rsidP="001275FF">
      <w:pPr>
        <w:spacing w:line="360" w:lineRule="auto"/>
        <w:jc w:val="both"/>
      </w:pPr>
      <w:r>
        <w:t>DD. Prefeito Municipal</w:t>
      </w:r>
    </w:p>
    <w:p w:rsidR="001275FF" w:rsidRDefault="001275FF" w:rsidP="001275FF">
      <w:r>
        <w:t>Nesta Cidade –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F"/>
    <w:rsid w:val="00054C41"/>
    <w:rsid w:val="001275FF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2015-10-06T17:58:00Z</dcterms:created>
  <dcterms:modified xsi:type="dcterms:W3CDTF">2015-10-06T17:58:00Z</dcterms:modified>
</cp:coreProperties>
</file>