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C6" w:rsidRDefault="001F61C6" w:rsidP="001F61C6">
      <w:pPr>
        <w:spacing w:line="480" w:lineRule="auto"/>
        <w:jc w:val="center"/>
        <w:rPr>
          <w:b/>
        </w:rPr>
      </w:pPr>
      <w:r>
        <w:rPr>
          <w:b/>
        </w:rPr>
        <w:t>PEDIDO DE INFORMAÇÃO N°007/99</w:t>
      </w:r>
    </w:p>
    <w:p w:rsidR="001F61C6" w:rsidRDefault="001F61C6" w:rsidP="001F61C6">
      <w:pPr>
        <w:spacing w:line="480" w:lineRule="auto"/>
        <w:jc w:val="center"/>
        <w:rPr>
          <w:b/>
        </w:rPr>
      </w:pPr>
    </w:p>
    <w:p w:rsidR="001F61C6" w:rsidRDefault="001F61C6" w:rsidP="001F61C6">
      <w:pPr>
        <w:spacing w:line="480" w:lineRule="auto"/>
        <w:jc w:val="right"/>
      </w:pPr>
      <w:r>
        <w:t xml:space="preserve">Presidente Lucena, 12 de julho de </w:t>
      </w:r>
      <w:proofErr w:type="gramStart"/>
      <w:r>
        <w:t>1999</w:t>
      </w:r>
      <w:proofErr w:type="gramEnd"/>
    </w:p>
    <w:p w:rsidR="001F61C6" w:rsidRDefault="001F61C6" w:rsidP="001F61C6">
      <w:pPr>
        <w:spacing w:line="480" w:lineRule="auto"/>
        <w:jc w:val="right"/>
        <w:rPr>
          <w:b/>
        </w:rPr>
      </w:pPr>
    </w:p>
    <w:p w:rsidR="001F61C6" w:rsidRDefault="001F61C6" w:rsidP="001F61C6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1F61C6" w:rsidRDefault="001F61C6" w:rsidP="001F61C6">
      <w:pPr>
        <w:spacing w:line="480" w:lineRule="auto"/>
        <w:jc w:val="both"/>
        <w:rPr>
          <w:b/>
        </w:rPr>
      </w:pPr>
    </w:p>
    <w:p w:rsidR="001F61C6" w:rsidRDefault="001F61C6" w:rsidP="001F61C6">
      <w:pPr>
        <w:spacing w:line="480" w:lineRule="auto"/>
        <w:jc w:val="both"/>
        <w:rPr>
          <w:b/>
        </w:rPr>
      </w:pPr>
      <w:r>
        <w:t xml:space="preserve"> Objeto: </w:t>
      </w:r>
      <w:r>
        <w:rPr>
          <w:b/>
        </w:rPr>
        <w:t xml:space="preserve">Solicito que a Administração informe quais os problemas que surgiram, referente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instalação da rede de energia elétrica junto a Rua Borges de Medeiros, que permitiria a construção do parque esportivo.</w:t>
      </w:r>
    </w:p>
    <w:p w:rsidR="001F61C6" w:rsidRDefault="001F61C6" w:rsidP="001F61C6">
      <w:pPr>
        <w:spacing w:line="480" w:lineRule="auto"/>
        <w:jc w:val="both"/>
        <w:rPr>
          <w:b/>
        </w:rPr>
      </w:pPr>
    </w:p>
    <w:p w:rsidR="001F61C6" w:rsidRDefault="001F61C6" w:rsidP="001F61C6">
      <w:pPr>
        <w:spacing w:line="480" w:lineRule="auto"/>
        <w:jc w:val="both"/>
      </w:pPr>
      <w:r>
        <w:t>Justificativa:</w:t>
      </w:r>
    </w:p>
    <w:p w:rsidR="001F61C6" w:rsidRDefault="001F61C6" w:rsidP="001F61C6">
      <w:pPr>
        <w:spacing w:line="480" w:lineRule="auto"/>
        <w:jc w:val="both"/>
      </w:pPr>
      <w:r>
        <w:tab/>
        <w:t xml:space="preserve">     Justifica-se a solicitação, considerando que na edição do dia 09 de julho, último, passado, o Jornal O Diário publicou manchete em que dizia que devido a problemas com a instalação da referida rede de energia elétrica, estava ocorrendo atraso na instalação do mencionado parque.</w:t>
      </w:r>
    </w:p>
    <w:p w:rsidR="001F61C6" w:rsidRDefault="001F61C6" w:rsidP="001F61C6">
      <w:pPr>
        <w:spacing w:line="480" w:lineRule="auto"/>
        <w:jc w:val="both"/>
      </w:pPr>
    </w:p>
    <w:p w:rsidR="001F61C6" w:rsidRDefault="001F61C6" w:rsidP="001F61C6">
      <w:pPr>
        <w:spacing w:line="480" w:lineRule="auto"/>
        <w:jc w:val="both"/>
      </w:pPr>
    </w:p>
    <w:p w:rsidR="001F61C6" w:rsidRDefault="001F61C6" w:rsidP="001F61C6">
      <w:pPr>
        <w:jc w:val="both"/>
      </w:pPr>
      <w:r>
        <w:t xml:space="preserve">                                                                                             Adelar Henrique Schmitt</w:t>
      </w:r>
    </w:p>
    <w:p w:rsidR="001F61C6" w:rsidRDefault="001F61C6" w:rsidP="001F61C6">
      <w:pPr>
        <w:spacing w:line="480" w:lineRule="auto"/>
        <w:jc w:val="both"/>
      </w:pPr>
      <w:r>
        <w:t xml:space="preserve">                                                                                                         Vereador</w:t>
      </w:r>
    </w:p>
    <w:p w:rsidR="001F61C6" w:rsidRDefault="001F61C6" w:rsidP="001F61C6">
      <w:pPr>
        <w:spacing w:line="360" w:lineRule="auto"/>
        <w:jc w:val="both"/>
      </w:pPr>
    </w:p>
    <w:p w:rsidR="001F61C6" w:rsidRDefault="001F61C6" w:rsidP="001F61C6">
      <w:pPr>
        <w:spacing w:line="360" w:lineRule="auto"/>
        <w:jc w:val="both"/>
      </w:pPr>
    </w:p>
    <w:p w:rsidR="001F61C6" w:rsidRDefault="001F61C6" w:rsidP="001F61C6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</w:p>
    <w:p w:rsidR="001F61C6" w:rsidRDefault="001F61C6" w:rsidP="001F61C6">
      <w:pPr>
        <w:spacing w:line="360" w:lineRule="auto"/>
        <w:jc w:val="both"/>
      </w:pPr>
      <w:r>
        <w:t>Roque Danilo Exner</w:t>
      </w:r>
    </w:p>
    <w:p w:rsidR="001F61C6" w:rsidRDefault="001F61C6" w:rsidP="001F61C6">
      <w:pPr>
        <w:spacing w:line="360" w:lineRule="auto"/>
        <w:jc w:val="both"/>
      </w:pPr>
      <w:r>
        <w:t>DD. Prefeito Municipal</w:t>
      </w:r>
    </w:p>
    <w:p w:rsidR="005F78DF" w:rsidRDefault="001F61C6" w:rsidP="001F61C6">
      <w:pPr>
        <w:jc w:val="both"/>
      </w:pPr>
      <w:r>
        <w:t>Nesta Cidade - RS</w:t>
      </w:r>
      <w:bookmarkStart w:id="0" w:name="_GoBack"/>
      <w:bookmarkEnd w:id="0"/>
    </w:p>
    <w:sectPr w:rsidR="005F78DF" w:rsidSect="00054C41">
      <w:pgSz w:w="11906" w:h="16838"/>
      <w:pgMar w:top="340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C6"/>
    <w:rsid w:val="00054C41"/>
    <w:rsid w:val="001F61C6"/>
    <w:rsid w:val="005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2015-10-06T17:05:00Z</dcterms:created>
  <dcterms:modified xsi:type="dcterms:W3CDTF">2015-10-06T17:05:00Z</dcterms:modified>
</cp:coreProperties>
</file>