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A67513" w:rsidRPr="00A67513" w:rsidTr="00A67513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A67513" w:rsidRDefault="00A67513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A67513" w:rsidRDefault="00A67513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A67513" w:rsidRDefault="00A67513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A67513" w:rsidRPr="00A67513" w:rsidTr="00A67513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A67513" w:rsidRDefault="00A67513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A67513" w:rsidRDefault="00A67513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A67513" w:rsidRPr="00A67513" w:rsidTr="00A67513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A67513" w:rsidRDefault="00A67513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A67513" w:rsidRDefault="00A67513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A67513" w:rsidRDefault="00A67513" w:rsidP="00A67513">
      <w:pPr>
        <w:pStyle w:val="Style1"/>
        <w:tabs>
          <w:tab w:val="right" w:pos="7308"/>
        </w:tabs>
        <w:kinsoku w:val="0"/>
        <w:autoSpaceDE/>
        <w:autoSpaceDN/>
        <w:adjustRightInd/>
        <w:rPr>
          <w:rStyle w:val="CharacterStyle2"/>
          <w:rFonts w:ascii="Garamond" w:hAnsi="Garamond" w:cs="Garamond"/>
          <w:sz w:val="27"/>
          <w:szCs w:val="27"/>
        </w:rPr>
      </w:pPr>
    </w:p>
    <w:p w:rsidR="00000000" w:rsidRPr="00A67513" w:rsidRDefault="00A67513" w:rsidP="00A67513">
      <w:pPr>
        <w:pStyle w:val="Style1"/>
        <w:tabs>
          <w:tab w:val="right" w:pos="7308"/>
        </w:tabs>
        <w:kinsoku w:val="0"/>
        <w:autoSpaceDE/>
        <w:autoSpaceDN/>
        <w:adjustRightInd/>
        <w:rPr>
          <w:rStyle w:val="CharacterStyle1"/>
          <w:rFonts w:ascii="Garamond" w:hAnsi="Garamond" w:cs="Garamond"/>
          <w:sz w:val="27"/>
          <w:szCs w:val="27"/>
        </w:rPr>
      </w:pPr>
      <w:bookmarkStart w:id="0" w:name="_GoBack"/>
      <w:bookmarkEnd w:id="0"/>
      <w:r w:rsidRPr="00A67513">
        <w:rPr>
          <w:rStyle w:val="CharacterStyle2"/>
          <w:rFonts w:ascii="Garamond" w:hAnsi="Garamond" w:cs="Garamond"/>
          <w:sz w:val="27"/>
          <w:szCs w:val="27"/>
        </w:rPr>
        <w:t xml:space="preserve"> </w:t>
      </w:r>
      <w:r w:rsidR="0042113C" w:rsidRPr="00A67513">
        <w:rPr>
          <w:rStyle w:val="CharacterStyle1"/>
          <w:rFonts w:ascii="Garamond" w:hAnsi="Garamond" w:cs="Garamond"/>
          <w:sz w:val="27"/>
          <w:szCs w:val="27"/>
        </w:rPr>
        <w:t>Of Cam n° 048/Gab/2007</w:t>
      </w:r>
      <w:r w:rsidR="0042113C" w:rsidRPr="00A67513">
        <w:rPr>
          <w:rStyle w:val="CharacterStyle1"/>
          <w:rFonts w:ascii="Garamond" w:hAnsi="Garamond" w:cs="Garamond"/>
          <w:sz w:val="27"/>
          <w:szCs w:val="27"/>
        </w:rPr>
        <w:tab/>
      </w:r>
      <w:r w:rsidR="0042113C" w:rsidRPr="00A67513">
        <w:rPr>
          <w:rStyle w:val="CharacterStyle1"/>
          <w:rFonts w:ascii="Garamond" w:hAnsi="Garamond" w:cs="Garamond"/>
          <w:sz w:val="27"/>
          <w:szCs w:val="27"/>
        </w:rPr>
        <w:t>Presidente Lucena, 8 de outubro de 2007.</w:t>
      </w:r>
    </w:p>
    <w:p w:rsidR="00000000" w:rsidRPr="00A67513" w:rsidRDefault="0042113C" w:rsidP="00A67513">
      <w:pPr>
        <w:pStyle w:val="Style1"/>
        <w:kinsoku w:val="0"/>
        <w:autoSpaceDE/>
        <w:autoSpaceDN/>
        <w:adjustRightInd/>
        <w:spacing w:before="1728"/>
        <w:ind w:left="3312"/>
        <w:rPr>
          <w:rStyle w:val="CharacterStyle1"/>
          <w:rFonts w:ascii="Garamond" w:hAnsi="Garamond" w:cs="Garamond"/>
          <w:sz w:val="27"/>
          <w:szCs w:val="27"/>
        </w:rPr>
      </w:pPr>
      <w:r w:rsidRPr="00A67513">
        <w:rPr>
          <w:rStyle w:val="CharacterStyle1"/>
          <w:rFonts w:ascii="Garamond" w:hAnsi="Garamond" w:cs="Garamond"/>
          <w:sz w:val="27"/>
          <w:szCs w:val="27"/>
        </w:rPr>
        <w:t>Senhor Presidente.</w:t>
      </w:r>
    </w:p>
    <w:p w:rsidR="00000000" w:rsidRPr="00A67513" w:rsidRDefault="0042113C" w:rsidP="00A67513">
      <w:pPr>
        <w:pStyle w:val="Style1"/>
        <w:kinsoku w:val="0"/>
        <w:autoSpaceDE/>
        <w:autoSpaceDN/>
        <w:adjustRightInd/>
        <w:spacing w:before="1404"/>
        <w:ind w:firstLine="3384"/>
        <w:jc w:val="both"/>
        <w:rPr>
          <w:rStyle w:val="CharacterStyle1"/>
          <w:rFonts w:ascii="Garamond" w:hAnsi="Garamond" w:cs="Garamond"/>
          <w:sz w:val="27"/>
          <w:szCs w:val="27"/>
        </w:rPr>
      </w:pPr>
      <w:r w:rsidRPr="00A67513">
        <w:rPr>
          <w:rStyle w:val="CharacterStyle1"/>
          <w:rFonts w:ascii="Garamond" w:hAnsi="Garamond" w:cs="Garamond"/>
          <w:sz w:val="27"/>
          <w:szCs w:val="27"/>
        </w:rPr>
        <w:t xml:space="preserve">Atendendo ao Pedido de Informações n° 001/2007, de autoria do </w:t>
      </w:r>
      <w:r w:rsidRPr="00A67513">
        <w:rPr>
          <w:rStyle w:val="CharacterStyle1"/>
          <w:rFonts w:ascii="Garamond" w:hAnsi="Garamond" w:cs="Garamond"/>
          <w:sz w:val="27"/>
          <w:szCs w:val="27"/>
        </w:rPr>
        <w:t>Vereador Paulo Sérgio Petry, conforme vosso Of n° 142/CMV/2007, do dia 21 de setembro de 2007, informamos que o Poder Executivo está fiscalizando os ambulantes e até mesmo cobrando uma taxa de fiscalização diária, conforme estabelecido no Código Tributário</w:t>
      </w:r>
      <w:r w:rsidRPr="00A67513">
        <w:rPr>
          <w:rStyle w:val="CharacterStyle1"/>
          <w:rFonts w:ascii="Garamond" w:hAnsi="Garamond" w:cs="Garamond"/>
          <w:sz w:val="27"/>
          <w:szCs w:val="27"/>
        </w:rPr>
        <w:t xml:space="preserve"> Municipal.</w:t>
      </w:r>
    </w:p>
    <w:p w:rsidR="00000000" w:rsidRPr="00A67513" w:rsidRDefault="0042113C" w:rsidP="00A67513">
      <w:pPr>
        <w:pStyle w:val="Style1"/>
        <w:kinsoku w:val="0"/>
        <w:autoSpaceDE/>
        <w:autoSpaceDN/>
        <w:adjustRightInd/>
        <w:ind w:left="3240"/>
        <w:rPr>
          <w:rStyle w:val="CharacterStyle1"/>
          <w:rFonts w:ascii="Garamond" w:hAnsi="Garamond" w:cs="Garamond"/>
          <w:sz w:val="27"/>
          <w:szCs w:val="27"/>
        </w:rPr>
      </w:pPr>
      <w:r w:rsidRPr="00A67513">
        <w:rPr>
          <w:rStyle w:val="CharacterStyle1"/>
          <w:rFonts w:ascii="Garamond" w:hAnsi="Garamond" w:cs="Garamond"/>
          <w:sz w:val="27"/>
          <w:szCs w:val="27"/>
        </w:rPr>
        <w:t>Sendo o que tínhamos para o momento, subscrevemo-nos.</w:t>
      </w:r>
    </w:p>
    <w:p w:rsidR="00000000" w:rsidRDefault="0042113C" w:rsidP="00A67513">
      <w:pPr>
        <w:pStyle w:val="Style1"/>
        <w:kinsoku w:val="0"/>
        <w:autoSpaceDE/>
        <w:autoSpaceDN/>
        <w:adjustRightInd/>
        <w:spacing w:before="324" w:after="504"/>
        <w:ind w:left="3960"/>
        <w:rPr>
          <w:rStyle w:val="CharacterStyle1"/>
          <w:rFonts w:ascii="Garamond" w:hAnsi="Garamond" w:cs="Garamond"/>
          <w:sz w:val="27"/>
          <w:szCs w:val="27"/>
        </w:rPr>
      </w:pPr>
      <w:r w:rsidRPr="00A67513">
        <w:rPr>
          <w:rStyle w:val="CharacterStyle1"/>
          <w:rFonts w:ascii="Garamond" w:hAnsi="Garamond" w:cs="Garamond"/>
          <w:sz w:val="27"/>
          <w:szCs w:val="27"/>
        </w:rPr>
        <w:t>Atenciosas saudações.</w:t>
      </w:r>
    </w:p>
    <w:p w:rsidR="00A67513" w:rsidRPr="00A67513" w:rsidRDefault="00A67513" w:rsidP="00A67513">
      <w:pPr>
        <w:pStyle w:val="Style1"/>
        <w:kinsoku w:val="0"/>
        <w:autoSpaceDE/>
        <w:autoSpaceDN/>
        <w:adjustRightInd/>
        <w:spacing w:before="324" w:after="504"/>
        <w:ind w:left="3960"/>
        <w:rPr>
          <w:rStyle w:val="CharacterStyle1"/>
          <w:rFonts w:ascii="Garamond" w:hAnsi="Garamond" w:cs="Garamond"/>
          <w:sz w:val="27"/>
          <w:szCs w:val="27"/>
        </w:rPr>
      </w:pPr>
    </w:p>
    <w:p w:rsidR="00000000" w:rsidRPr="00A67513" w:rsidRDefault="0042113C" w:rsidP="00A67513">
      <w:pPr>
        <w:spacing w:after="4"/>
        <w:ind w:left="5544" w:right="2475"/>
      </w:pPr>
    </w:p>
    <w:p w:rsidR="00000000" w:rsidRPr="00A67513" w:rsidRDefault="00A67513" w:rsidP="00A67513">
      <w:pPr>
        <w:pStyle w:val="Style1"/>
        <w:tabs>
          <w:tab w:val="right" w:pos="7855"/>
        </w:tabs>
        <w:kinsoku w:val="0"/>
        <w:autoSpaceDE/>
        <w:autoSpaceDN/>
        <w:adjustRightInd/>
        <w:ind w:left="4680"/>
        <w:rPr>
          <w:rStyle w:val="CharacterStyle1"/>
          <w:b/>
          <w:bCs/>
          <w:sz w:val="24"/>
          <w:szCs w:val="24"/>
        </w:rPr>
      </w:pPr>
      <w:r w:rsidRPr="00A67513">
        <w:rPr>
          <w:rStyle w:val="CharacterStyle1"/>
          <w:b/>
          <w:bCs/>
          <w:sz w:val="24"/>
          <w:szCs w:val="24"/>
        </w:rPr>
        <w:t xml:space="preserve">JOÃO </w:t>
      </w:r>
      <w:r w:rsidR="0042113C" w:rsidRPr="00A67513">
        <w:rPr>
          <w:rStyle w:val="CharacterStyle1"/>
          <w:b/>
          <w:bCs/>
          <w:sz w:val="24"/>
          <w:szCs w:val="24"/>
        </w:rPr>
        <w:t>G</w:t>
      </w:r>
      <w:r w:rsidRPr="00A67513">
        <w:rPr>
          <w:rStyle w:val="CharacterStyle1"/>
          <w:b/>
          <w:bCs/>
          <w:sz w:val="24"/>
          <w:szCs w:val="24"/>
        </w:rPr>
        <w:t>ILBERTO</w:t>
      </w:r>
      <w:r w:rsidR="0042113C" w:rsidRPr="00A67513">
        <w:rPr>
          <w:rStyle w:val="CharacterStyle1"/>
          <w:b/>
          <w:bCs/>
          <w:sz w:val="24"/>
          <w:szCs w:val="24"/>
        </w:rPr>
        <w:t xml:space="preserve"> STOFFEL</w:t>
      </w:r>
    </w:p>
    <w:p w:rsidR="00000000" w:rsidRDefault="0042113C" w:rsidP="00A67513">
      <w:pPr>
        <w:pStyle w:val="Style1"/>
        <w:kinsoku w:val="0"/>
        <w:autoSpaceDE/>
        <w:autoSpaceDN/>
        <w:adjustRightInd/>
        <w:spacing w:after="720"/>
        <w:ind w:left="5256"/>
        <w:rPr>
          <w:rStyle w:val="CharacterStyle1"/>
          <w:b/>
          <w:bCs/>
          <w:sz w:val="24"/>
          <w:szCs w:val="24"/>
        </w:rPr>
      </w:pPr>
      <w:r w:rsidRPr="00A67513">
        <w:rPr>
          <w:rStyle w:val="CharacterStyle1"/>
          <w:b/>
          <w:bCs/>
          <w:sz w:val="24"/>
          <w:szCs w:val="24"/>
        </w:rPr>
        <w:t>Prefeito Municipal</w:t>
      </w:r>
    </w:p>
    <w:p w:rsidR="00A67513" w:rsidRPr="00A67513" w:rsidRDefault="00A67513" w:rsidP="00A67513">
      <w:pPr>
        <w:pStyle w:val="Style1"/>
        <w:kinsoku w:val="0"/>
        <w:autoSpaceDE/>
        <w:autoSpaceDN/>
        <w:adjustRightInd/>
        <w:spacing w:after="720"/>
        <w:ind w:left="5256"/>
        <w:rPr>
          <w:rStyle w:val="CharacterStyle1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5422"/>
      </w:tblGrid>
      <w:tr w:rsidR="00000000" w:rsidRPr="00A67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4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7513" w:rsidRDefault="0042113C" w:rsidP="00A67513">
            <w:pPr>
              <w:pStyle w:val="Style1"/>
              <w:kinsoku w:val="0"/>
              <w:autoSpaceDE/>
              <w:autoSpaceDN/>
              <w:adjustRightInd/>
              <w:ind w:left="25"/>
              <w:rPr>
                <w:rStyle w:val="CharacterStyle1"/>
                <w:rFonts w:ascii="Garamond" w:hAnsi="Garamond" w:cs="Garamond"/>
                <w:sz w:val="27"/>
                <w:szCs w:val="27"/>
              </w:rPr>
            </w:pPr>
            <w:r w:rsidRPr="00A67513">
              <w:rPr>
                <w:rStyle w:val="CharacterStyle1"/>
                <w:rFonts w:ascii="Garamond" w:hAnsi="Garamond" w:cs="Garamond"/>
                <w:sz w:val="27"/>
                <w:szCs w:val="27"/>
              </w:rPr>
              <w:t>Ao Senhor</w:t>
            </w:r>
          </w:p>
          <w:p w:rsidR="00000000" w:rsidRPr="00A67513" w:rsidRDefault="0042113C" w:rsidP="00A67513">
            <w:pPr>
              <w:pStyle w:val="Style1"/>
              <w:kinsoku w:val="0"/>
              <w:autoSpaceDE/>
              <w:autoSpaceDN/>
              <w:adjustRightInd/>
              <w:spacing w:before="36"/>
              <w:ind w:left="25"/>
              <w:rPr>
                <w:rStyle w:val="CharacterStyle1"/>
                <w:rFonts w:ascii="Garamond" w:hAnsi="Garamond" w:cs="Garamond"/>
                <w:sz w:val="27"/>
                <w:szCs w:val="27"/>
              </w:rPr>
            </w:pPr>
            <w:r w:rsidRPr="00A67513">
              <w:rPr>
                <w:rStyle w:val="CharacterStyle1"/>
                <w:rFonts w:ascii="Garamond" w:hAnsi="Garamond" w:cs="Garamond"/>
                <w:sz w:val="27"/>
                <w:szCs w:val="27"/>
              </w:rPr>
              <w:t>Ver. José Lauri Brill</w:t>
            </w:r>
          </w:p>
          <w:p w:rsidR="00000000" w:rsidRPr="00A67513" w:rsidRDefault="0042113C" w:rsidP="00A67513">
            <w:pPr>
              <w:pStyle w:val="Style1"/>
              <w:kinsoku w:val="0"/>
              <w:autoSpaceDE/>
              <w:autoSpaceDN/>
              <w:adjustRightInd/>
              <w:ind w:right="792"/>
              <w:rPr>
                <w:rStyle w:val="CharacterStyle1"/>
                <w:rFonts w:ascii="Garamond" w:hAnsi="Garamond" w:cs="Garamond"/>
                <w:sz w:val="27"/>
                <w:szCs w:val="27"/>
              </w:rPr>
            </w:pPr>
            <w:r w:rsidRPr="00A67513">
              <w:rPr>
                <w:rStyle w:val="CharacterStyle1"/>
                <w:rFonts w:ascii="Garamond" w:hAnsi="Garamond" w:cs="Garamond"/>
                <w:sz w:val="27"/>
                <w:szCs w:val="27"/>
              </w:rPr>
              <w:t>Presidente da Câ</w:t>
            </w:r>
            <w:r w:rsidRPr="00A67513">
              <w:rPr>
                <w:rStyle w:val="CharacterStyle1"/>
                <w:rFonts w:ascii="Garamond" w:hAnsi="Garamond" w:cs="Garamond"/>
                <w:sz w:val="27"/>
                <w:szCs w:val="27"/>
              </w:rPr>
              <w:t xml:space="preserve">mara de Vereadores </w:t>
            </w:r>
            <w:r w:rsidRPr="00A67513">
              <w:rPr>
                <w:rStyle w:val="CharacterStyle1"/>
                <w:rFonts w:ascii="Garamond" w:hAnsi="Garamond" w:cs="Garamond"/>
                <w:sz w:val="27"/>
                <w:szCs w:val="27"/>
              </w:rPr>
              <w:t>PRESIDENTE LUCENIV RS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7513" w:rsidRDefault="0042113C" w:rsidP="00A67513">
            <w:pPr>
              <w:pStyle w:val="Style1"/>
              <w:kinsoku w:val="0"/>
              <w:autoSpaceDE/>
              <w:autoSpaceDN/>
              <w:adjustRightInd/>
              <w:ind w:right="1323"/>
              <w:jc w:val="right"/>
              <w:rPr>
                <w:rStyle w:val="CharacterStyle1"/>
                <w:rFonts w:ascii="Bookman Old Style" w:hAnsi="Bookman Old Style" w:cs="Bookman Old Style"/>
                <w:b/>
                <w:bCs/>
                <w:sz w:val="27"/>
                <w:szCs w:val="27"/>
              </w:rPr>
            </w:pPr>
          </w:p>
        </w:tc>
      </w:tr>
    </w:tbl>
    <w:p w:rsidR="0042113C" w:rsidRDefault="0042113C"/>
    <w:sectPr w:rsidR="0042113C" w:rsidSect="00A67513">
      <w:pgSz w:w="11918" w:h="16854"/>
      <w:pgMar w:top="426" w:right="861" w:bottom="56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13"/>
    <w:rsid w:val="0042113C"/>
    <w:rsid w:val="00A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A6751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A675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2016-06-10T14:15:00Z</dcterms:created>
  <dcterms:modified xsi:type="dcterms:W3CDTF">2016-06-10T14:15:00Z</dcterms:modified>
</cp:coreProperties>
</file>