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232EF5">
        <w:rPr>
          <w:rStyle w:val="CharacterStyle1"/>
          <w:b/>
          <w:color w:val="000000"/>
          <w:sz w:val="24"/>
          <w:szCs w:val="24"/>
        </w:rPr>
        <w:t>6</w:t>
      </w:r>
      <w:r w:rsidR="00E33E6A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vinte e se</w:t>
      </w:r>
      <w:r w:rsidR="00232EF5">
        <w:rPr>
          <w:rStyle w:val="CharacterStyle1"/>
          <w:sz w:val="24"/>
          <w:szCs w:val="24"/>
        </w:rPr>
        <w:t>te</w:t>
      </w:r>
      <w:r w:rsidR="00E33E6A" w:rsidRPr="002867D9">
        <w:rPr>
          <w:rStyle w:val="CharacterStyle1"/>
          <w:sz w:val="24"/>
          <w:szCs w:val="24"/>
        </w:rPr>
        <w:t xml:space="preserve"> por</w:t>
      </w:r>
      <w:r w:rsidR="00E33E6A">
        <w:rPr>
          <w:rStyle w:val="CharacterStyle1"/>
          <w:sz w:val="24"/>
          <w:szCs w:val="24"/>
        </w:rPr>
        <w:t xml:space="preserve"> </w:t>
      </w:r>
      <w:r w:rsidR="00E33E6A" w:rsidRPr="002867D9">
        <w:rPr>
          <w:rStyle w:val="CharacterStyle1"/>
          <w:sz w:val="24"/>
          <w:szCs w:val="24"/>
        </w:rPr>
        <w:t>cento</w:t>
      </w:r>
      <w:r w:rsidR="00232EF5">
        <w:rPr>
          <w:rStyle w:val="CharacterStyle1"/>
          <w:sz w:val="24"/>
          <w:szCs w:val="24"/>
        </w:rPr>
        <w:t xml:space="preserve"> (27%).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</w:t>
      </w:r>
      <w:r w:rsidR="00232EF5">
        <w:rPr>
          <w:rStyle w:val="CharacterStyle1"/>
          <w:sz w:val="24"/>
          <w:szCs w:val="24"/>
        </w:rPr>
        <w:t>abril</w:t>
      </w:r>
      <w:r w:rsidRPr="002867D9">
        <w:rPr>
          <w:rStyle w:val="CharacterStyle1"/>
          <w:sz w:val="24"/>
          <w:szCs w:val="24"/>
        </w:rPr>
        <w:t xml:space="preserve"> de 1993.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232EF5">
        <w:rPr>
          <w:rStyle w:val="CharacterStyle1"/>
          <w:sz w:val="24"/>
          <w:szCs w:val="24"/>
        </w:rPr>
        <w:t>28</w:t>
      </w:r>
      <w:r w:rsidRPr="002867D9">
        <w:rPr>
          <w:rStyle w:val="CharacterStyle1"/>
          <w:sz w:val="24"/>
          <w:szCs w:val="24"/>
        </w:rPr>
        <w:t xml:space="preserve"> de ab</w:t>
      </w:r>
      <w:bookmarkStart w:id="0" w:name="_GoBack"/>
      <w:bookmarkEnd w:id="0"/>
      <w:r w:rsidRPr="002867D9">
        <w:rPr>
          <w:rStyle w:val="CharacterStyle1"/>
          <w:sz w:val="24"/>
          <w:szCs w:val="24"/>
        </w:rPr>
        <w:t>ril de 1993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A35A3"/>
    <w:rsid w:val="00232EF5"/>
    <w:rsid w:val="00383CA7"/>
    <w:rsid w:val="00E33E6A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</cp:revision>
  <dcterms:created xsi:type="dcterms:W3CDTF">2014-11-05T12:54:00Z</dcterms:created>
  <dcterms:modified xsi:type="dcterms:W3CDTF">2014-11-05T13:40:00Z</dcterms:modified>
</cp:coreProperties>
</file>