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CE" w:rsidRDefault="008D2A67" w:rsidP="004F3CCE">
      <w:pPr>
        <w:tabs>
          <w:tab w:val="left" w:pos="2835"/>
        </w:tabs>
        <w:jc w:val="both"/>
        <w:rPr>
          <w:b/>
        </w:rPr>
      </w:pPr>
      <w:r>
        <w:rPr>
          <w:b/>
        </w:rPr>
        <w:tab/>
      </w:r>
      <w:r w:rsidR="004F3CCE">
        <w:rPr>
          <w:b/>
        </w:rPr>
        <w:t>PROJETO DE LEI LEGISLATIVO N° 001/2003</w:t>
      </w:r>
    </w:p>
    <w:p w:rsidR="004F3CCE" w:rsidRDefault="004F3CCE" w:rsidP="004F3CCE">
      <w:pPr>
        <w:jc w:val="center"/>
        <w:rPr>
          <w:b/>
        </w:rPr>
      </w:pPr>
    </w:p>
    <w:p w:rsidR="004F3CCE" w:rsidRDefault="004F3CCE" w:rsidP="004F3CCE">
      <w:pPr>
        <w:jc w:val="center"/>
        <w:rPr>
          <w:b/>
        </w:rPr>
      </w:pPr>
    </w:p>
    <w:p w:rsidR="004F3CCE" w:rsidRDefault="004F3CCE" w:rsidP="004F3CCE">
      <w:pPr>
        <w:jc w:val="both"/>
        <w:rPr>
          <w:b/>
        </w:rPr>
      </w:pPr>
      <w:r>
        <w:rPr>
          <w:b/>
          <w:spacing w:val="8"/>
        </w:rPr>
        <w:t xml:space="preserve">   </w:t>
      </w:r>
      <w:r>
        <w:rPr>
          <w:b/>
          <w:spacing w:val="8"/>
        </w:rPr>
        <w:tab/>
        <w:t xml:space="preserve">          </w:t>
      </w:r>
      <w:r>
        <w:rPr>
          <w:b/>
          <w:spacing w:val="8"/>
        </w:rPr>
        <w:tab/>
      </w:r>
      <w:r>
        <w:rPr>
          <w:b/>
          <w:spacing w:val="8"/>
        </w:rPr>
        <w:tab/>
      </w:r>
      <w:r>
        <w:rPr>
          <w:b/>
          <w:spacing w:val="8"/>
        </w:rPr>
        <w:tab/>
        <w:t xml:space="preserve">           </w:t>
      </w:r>
      <w:r>
        <w:rPr>
          <w:b/>
        </w:rPr>
        <w:t>“</w:t>
      </w:r>
      <w:proofErr w:type="gramStart"/>
      <w:r>
        <w:rPr>
          <w:b/>
        </w:rPr>
        <w:t>REAJUSTA  O</w:t>
      </w:r>
      <w:proofErr w:type="gramEnd"/>
      <w:r>
        <w:rPr>
          <w:b/>
        </w:rPr>
        <w:t xml:space="preserve">  SUBSÍDIO  DOS   VEREADORES</w:t>
      </w:r>
    </w:p>
    <w:p w:rsidR="004F3CCE" w:rsidRDefault="004F3CCE" w:rsidP="004F3CC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DO MUNICÍPIO DE PRESIDENTE LUCENA-RS” </w:t>
      </w:r>
    </w:p>
    <w:p w:rsidR="004F3CCE" w:rsidRDefault="004F3CCE" w:rsidP="004F3CCE">
      <w:pPr>
        <w:jc w:val="both"/>
        <w:rPr>
          <w:b/>
        </w:rPr>
      </w:pPr>
    </w:p>
    <w:p w:rsidR="004F3CCE" w:rsidRDefault="004F3CCE" w:rsidP="004F3CCE">
      <w:pPr>
        <w:jc w:val="both"/>
        <w:rPr>
          <w:b/>
        </w:rPr>
      </w:pPr>
    </w:p>
    <w:p w:rsidR="004F3CCE" w:rsidRDefault="004F3CCE" w:rsidP="004F3CCE">
      <w:pPr>
        <w:tabs>
          <w:tab w:val="left" w:pos="2835"/>
        </w:tabs>
        <w:spacing w:line="360" w:lineRule="auto"/>
        <w:jc w:val="both"/>
      </w:pPr>
      <w:r>
        <w:tab/>
      </w:r>
      <w:r>
        <w:rPr>
          <w:b/>
        </w:rPr>
        <w:t xml:space="preserve">O PREFEITO MUNICIPAL DE PRESIDENTE LUCENA, </w:t>
      </w:r>
      <w:r>
        <w:t xml:space="preserve">no uso </w:t>
      </w:r>
      <w:proofErr w:type="gramStart"/>
      <w:r>
        <w:t>de  suas</w:t>
      </w:r>
      <w:proofErr w:type="gramEnd"/>
      <w:r>
        <w:t xml:space="preserve">  atribuições  legais.</w:t>
      </w:r>
    </w:p>
    <w:p w:rsidR="004F3CCE" w:rsidRDefault="004F3CCE" w:rsidP="004F3CCE">
      <w:pPr>
        <w:tabs>
          <w:tab w:val="left" w:pos="2835"/>
        </w:tabs>
        <w:jc w:val="both"/>
        <w:rPr>
          <w:spacing w:val="40"/>
        </w:rPr>
      </w:pPr>
      <w:r>
        <w:tab/>
        <w:t>Faço saber que o Poder Legislativo aprovou e eu sanciono e promulgo a seguinte</w:t>
      </w:r>
      <w:r>
        <w:rPr>
          <w:b/>
        </w:rPr>
        <w:t xml:space="preserve"> LEI:</w:t>
      </w:r>
    </w:p>
    <w:p w:rsidR="004F3CCE" w:rsidRDefault="004F3CCE" w:rsidP="004F3CCE">
      <w:pPr>
        <w:tabs>
          <w:tab w:val="left" w:pos="2835"/>
        </w:tabs>
        <w:jc w:val="both"/>
        <w:rPr>
          <w:spacing w:val="40"/>
        </w:rPr>
      </w:pPr>
    </w:p>
    <w:p w:rsidR="004F3CCE" w:rsidRDefault="004F3CCE" w:rsidP="004F3CCE">
      <w:pPr>
        <w:tabs>
          <w:tab w:val="left" w:pos="2835"/>
        </w:tabs>
        <w:jc w:val="both"/>
        <w:rPr>
          <w:spacing w:val="40"/>
        </w:rPr>
      </w:pPr>
    </w:p>
    <w:p w:rsidR="004F3CCE" w:rsidRDefault="004F3CCE" w:rsidP="004F3CCE">
      <w:pPr>
        <w:tabs>
          <w:tab w:val="left" w:pos="2835"/>
          <w:tab w:val="left" w:pos="8080"/>
        </w:tabs>
        <w:spacing w:line="480" w:lineRule="auto"/>
        <w:jc w:val="both"/>
      </w:pPr>
      <w:r>
        <w:rPr>
          <w:b/>
        </w:rPr>
        <w:tab/>
        <w:t>Art.1 °</w:t>
      </w:r>
      <w:r>
        <w:t>- O subsídio dos Vereadores é reajustado em 11%(onze por cento).</w:t>
      </w:r>
      <w:r>
        <w:rPr>
          <w:b/>
        </w:rPr>
        <w:tab/>
        <w:t>Art.2°</w:t>
      </w:r>
      <w:r>
        <w:t xml:space="preserve"> - As despesas decorrentes desta Lei serão atendidas </w:t>
      </w:r>
      <w:proofErr w:type="gramStart"/>
      <w:r>
        <w:t>pelas  dotações</w:t>
      </w:r>
      <w:proofErr w:type="gramEnd"/>
      <w:r>
        <w:t xml:space="preserve"> orçamentárias próprias.</w:t>
      </w:r>
    </w:p>
    <w:p w:rsidR="004F3CCE" w:rsidRDefault="004F3CCE" w:rsidP="004F3CCE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Art.3°</w:t>
      </w:r>
      <w:r>
        <w:t xml:space="preserve">- Esta Lei entrará em vigor na data da </w:t>
      </w:r>
      <w:proofErr w:type="gramStart"/>
      <w:r>
        <w:t>sua  publicação</w:t>
      </w:r>
      <w:proofErr w:type="gramEnd"/>
      <w:r>
        <w:t>, retroagindo seus efeitos a 1° de julho de 2003.</w:t>
      </w:r>
    </w:p>
    <w:p w:rsidR="004F3CCE" w:rsidRDefault="004F3CCE" w:rsidP="004F3CCE">
      <w:pPr>
        <w:tabs>
          <w:tab w:val="left" w:pos="2835"/>
          <w:tab w:val="left" w:pos="8080"/>
        </w:tabs>
        <w:jc w:val="both"/>
      </w:pPr>
      <w:r>
        <w:tab/>
      </w:r>
      <w:r>
        <w:rPr>
          <w:b/>
        </w:rPr>
        <w:t>Art.4°-</w:t>
      </w:r>
      <w:r>
        <w:t>Revogam-se as disposições em contrário.</w:t>
      </w:r>
    </w:p>
    <w:p w:rsidR="004F3CCE" w:rsidRDefault="004F3CCE" w:rsidP="004F3CCE">
      <w:pPr>
        <w:tabs>
          <w:tab w:val="left" w:pos="2835"/>
          <w:tab w:val="left" w:pos="8080"/>
        </w:tabs>
        <w:jc w:val="both"/>
      </w:pPr>
    </w:p>
    <w:p w:rsidR="004F3CCE" w:rsidRDefault="004F3CCE" w:rsidP="004F3CCE">
      <w:pPr>
        <w:tabs>
          <w:tab w:val="left" w:pos="2835"/>
          <w:tab w:val="left" w:pos="8080"/>
        </w:tabs>
        <w:jc w:val="both"/>
      </w:pPr>
      <w:r>
        <w:tab/>
        <w:t>Presidente Lucena, em 09 de julho de 2003.</w:t>
      </w:r>
    </w:p>
    <w:p w:rsidR="004F3CCE" w:rsidRDefault="004F3CCE" w:rsidP="004F3CCE">
      <w:pPr>
        <w:tabs>
          <w:tab w:val="left" w:pos="2835"/>
          <w:tab w:val="left" w:pos="8080"/>
        </w:tabs>
        <w:jc w:val="both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JOÃO GILBERTO STOFFEL</w:t>
      </w:r>
    </w:p>
    <w:p w:rsidR="004F3CCE" w:rsidRDefault="004F3CCE" w:rsidP="004F3CC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Prefeito Municipal</w:t>
      </w:r>
    </w:p>
    <w:p w:rsidR="004F3CCE" w:rsidRDefault="004F3CCE" w:rsidP="004F3CCE">
      <w:pPr>
        <w:spacing w:line="480" w:lineRule="auto"/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jc w:val="center"/>
      </w:pPr>
    </w:p>
    <w:p w:rsidR="004F3CCE" w:rsidRDefault="004F3CCE" w:rsidP="004F3CCE">
      <w:pPr>
        <w:spacing w:line="480" w:lineRule="auto"/>
        <w:jc w:val="center"/>
      </w:pPr>
      <w:r>
        <w:lastRenderedPageBreak/>
        <w:t>Justificativa</w:t>
      </w:r>
    </w:p>
    <w:p w:rsidR="004F3CCE" w:rsidRDefault="004F3CCE" w:rsidP="004F3CCE">
      <w:pPr>
        <w:spacing w:line="480" w:lineRule="auto"/>
        <w:jc w:val="center"/>
      </w:pPr>
    </w:p>
    <w:p w:rsidR="004F3CCE" w:rsidRDefault="004F3CCE" w:rsidP="004F3CCE">
      <w:pPr>
        <w:pStyle w:val="Corpodetexto"/>
      </w:pPr>
      <w:r>
        <w:tab/>
        <w:t>Aos servidores municipais foi proposto um reajuste de 11%(onze por cento) em seus vencimentos, com vigência a partir de 1º de julho do corrente ano.</w:t>
      </w:r>
    </w:p>
    <w:p w:rsidR="004F3CCE" w:rsidRDefault="004F3CCE" w:rsidP="004F3CCE">
      <w:pPr>
        <w:pStyle w:val="Corpodetexto"/>
      </w:pPr>
      <w:r>
        <w:tab/>
        <w:t>Nos termos do Artigo 29, Inciso VI da Constituição Federal os subsídios dos Vereadores são fixados por Lei de iniciativa da Câmara Municipal, o que ora é atendido. No presente caso também está respeitado o limite constitucional estabelecido, além de ser revista a remuneração conforme disposto no Artigo 37, Inciso X.</w:t>
      </w:r>
    </w:p>
    <w:p w:rsidR="004F3CCE" w:rsidRDefault="004F3CCE" w:rsidP="004F3CCE">
      <w:pPr>
        <w:pStyle w:val="Corpodetexto"/>
      </w:pPr>
      <w:r>
        <w:tab/>
        <w:t xml:space="preserve">Certos de um posicionamento favorável, aproveitamos o ensejo para reiterar protestos de estima e consideração. </w:t>
      </w:r>
    </w:p>
    <w:p w:rsidR="004F3CCE" w:rsidRDefault="004F3CCE" w:rsidP="004F3CCE">
      <w:pPr>
        <w:pStyle w:val="Corpodetexto"/>
      </w:pPr>
    </w:p>
    <w:p w:rsidR="004F3CCE" w:rsidRDefault="004F3CCE" w:rsidP="004F3CCE">
      <w:pPr>
        <w:pStyle w:val="Corpodetexto"/>
      </w:pPr>
      <w:r>
        <w:tab/>
      </w:r>
      <w:r>
        <w:tab/>
      </w:r>
      <w:r>
        <w:tab/>
      </w:r>
      <w:r>
        <w:tab/>
      </w:r>
      <w:r>
        <w:tab/>
      </w:r>
      <w:r>
        <w:tab/>
        <w:t>Atenciosamente</w:t>
      </w:r>
    </w:p>
    <w:p w:rsidR="004F3CCE" w:rsidRDefault="004F3CCE" w:rsidP="004F3CCE">
      <w:pPr>
        <w:pStyle w:val="Corpodetexto"/>
      </w:pPr>
    </w:p>
    <w:p w:rsidR="004F3CCE" w:rsidRDefault="004F3CCE" w:rsidP="004F3CCE">
      <w:pPr>
        <w:pStyle w:val="Corpodetexto"/>
      </w:pPr>
    </w:p>
    <w:p w:rsidR="004F3CCE" w:rsidRDefault="004F3CCE" w:rsidP="004F3CCE">
      <w:pPr>
        <w:pStyle w:val="Corpodetexto"/>
        <w:spacing w:line="240" w:lineRule="auto"/>
      </w:pPr>
      <w:r>
        <w:t xml:space="preserve">     Angelino Ferreira </w:t>
      </w:r>
      <w:proofErr w:type="spellStart"/>
      <w:r>
        <w:t>Neckel</w:t>
      </w:r>
      <w:proofErr w:type="spellEnd"/>
      <w:r>
        <w:tab/>
      </w:r>
      <w:r>
        <w:tab/>
        <w:t xml:space="preserve"> Lori Magdalena </w:t>
      </w:r>
      <w:proofErr w:type="spellStart"/>
      <w:r>
        <w:t>Messer</w:t>
      </w:r>
      <w:proofErr w:type="spellEnd"/>
      <w:r>
        <w:tab/>
      </w:r>
      <w:r>
        <w:tab/>
        <w:t xml:space="preserve">Paulo Antônio </w:t>
      </w:r>
      <w:proofErr w:type="spellStart"/>
      <w:r>
        <w:t>Medtler</w:t>
      </w:r>
      <w:proofErr w:type="spellEnd"/>
    </w:p>
    <w:p w:rsidR="004F3CCE" w:rsidRDefault="004F3CCE" w:rsidP="004F3CCE">
      <w:pPr>
        <w:pStyle w:val="Corpodetexto"/>
        <w:spacing w:line="240" w:lineRule="auto"/>
      </w:pPr>
      <w:r>
        <w:tab/>
        <w:t xml:space="preserve">    Presidente </w:t>
      </w:r>
      <w:r>
        <w:tab/>
      </w:r>
      <w:r>
        <w:tab/>
      </w:r>
      <w:r>
        <w:tab/>
        <w:t xml:space="preserve">       Vice-Presidente </w:t>
      </w:r>
      <w:r>
        <w:tab/>
      </w:r>
      <w:r>
        <w:tab/>
      </w:r>
      <w:r>
        <w:tab/>
        <w:t xml:space="preserve">        1º Secretário</w:t>
      </w:r>
    </w:p>
    <w:p w:rsidR="004F3CCE" w:rsidRDefault="004F3CCE" w:rsidP="004F3CCE">
      <w:pPr>
        <w:pStyle w:val="Corpodetexto"/>
      </w:pPr>
    </w:p>
    <w:p w:rsidR="004F3CCE" w:rsidRDefault="004F3CCE" w:rsidP="004F3CCE">
      <w:pPr>
        <w:pStyle w:val="Corpodetexto"/>
      </w:pPr>
    </w:p>
    <w:p w:rsidR="004F3CCE" w:rsidRDefault="004F3CCE" w:rsidP="004F3CCE">
      <w:pPr>
        <w:pStyle w:val="Corpodetexto"/>
      </w:pPr>
    </w:p>
    <w:p w:rsidR="004F3CCE" w:rsidRDefault="004F3CCE" w:rsidP="004F3CCE">
      <w:pPr>
        <w:pStyle w:val="Corpodetexto"/>
      </w:pPr>
    </w:p>
    <w:p w:rsidR="004F3CCE" w:rsidRDefault="004F3CCE" w:rsidP="004F3CCE">
      <w:pPr>
        <w:pStyle w:val="Corpodetexto"/>
      </w:pPr>
    </w:p>
    <w:p w:rsidR="004F3CCE" w:rsidRDefault="004F3CCE" w:rsidP="004F3CCE">
      <w:pPr>
        <w:pStyle w:val="Corpodetexto"/>
      </w:pPr>
    </w:p>
    <w:p w:rsidR="004F3CCE" w:rsidRDefault="004F3CCE" w:rsidP="004F3CCE">
      <w:pPr>
        <w:pStyle w:val="Corpodetexto"/>
      </w:pPr>
    </w:p>
    <w:p w:rsidR="00757B29" w:rsidRDefault="00757B29" w:rsidP="00757B29">
      <w:pPr>
        <w:pStyle w:val="Corpodetexto"/>
        <w:tabs>
          <w:tab w:val="left" w:pos="2835"/>
        </w:tabs>
      </w:pPr>
      <w:bookmarkStart w:id="0" w:name="_GoBack"/>
      <w:bookmarkEnd w:id="0"/>
    </w:p>
    <w:sectPr w:rsidR="00757B29">
      <w:headerReference w:type="default" r:id="rId7"/>
      <w:pgSz w:w="12191" w:h="17861" w:code="1"/>
      <w:pgMar w:top="3402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C2" w:rsidRDefault="008075C2">
      <w:r>
        <w:separator/>
      </w:r>
    </w:p>
  </w:endnote>
  <w:endnote w:type="continuationSeparator" w:id="0">
    <w:p w:rsidR="008075C2" w:rsidRDefault="0080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C2" w:rsidRDefault="008075C2">
      <w:r>
        <w:separator/>
      </w:r>
    </w:p>
  </w:footnote>
  <w:footnote w:type="continuationSeparator" w:id="0">
    <w:p w:rsidR="008075C2" w:rsidRDefault="0080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63" w:rsidRDefault="006B5A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73D"/>
    <w:rsid w:val="00446704"/>
    <w:rsid w:val="004F3CCE"/>
    <w:rsid w:val="006B5A63"/>
    <w:rsid w:val="00757B29"/>
    <w:rsid w:val="008075C2"/>
    <w:rsid w:val="008D2A67"/>
    <w:rsid w:val="00A939B8"/>
    <w:rsid w:val="00C4646A"/>
    <w:rsid w:val="00C6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971C-010F-42E6-8496-E548092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835"/>
      </w:tabs>
      <w:spacing w:line="480" w:lineRule="auto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customStyle="1" w:styleId="BodyText2">
    <w:name w:val="Body Text 2"/>
    <w:basedOn w:val="Normal"/>
    <w:pPr>
      <w:ind w:right="-432"/>
      <w:jc w:val="both"/>
    </w:pPr>
    <w:rPr>
      <w:b/>
      <w:sz w:val="20"/>
    </w:rPr>
  </w:style>
  <w:style w:type="paragraph" w:customStyle="1" w:styleId="BodyTextIndent2">
    <w:name w:val="Body Text Indent 2"/>
    <w:basedOn w:val="Normal"/>
    <w:pPr>
      <w:ind w:left="1440"/>
    </w:pPr>
    <w:rPr>
      <w:b/>
    </w:rPr>
  </w:style>
  <w:style w:type="paragraph" w:customStyle="1" w:styleId="A010168">
    <w:name w:val="_A010168"/>
    <w:pPr>
      <w:widowControl w:val="0"/>
      <w:jc w:val="both"/>
    </w:pPr>
    <w:rPr>
      <w:color w:val="000000"/>
      <w:sz w:val="24"/>
    </w:rPr>
  </w:style>
  <w:style w:type="paragraph" w:customStyle="1" w:styleId="C010168">
    <w:name w:val="_C010168"/>
    <w:pPr>
      <w:widowControl w:val="0"/>
      <w:jc w:val="center"/>
    </w:pPr>
    <w:rPr>
      <w:color w:val="000000"/>
      <w:sz w:val="24"/>
    </w:rPr>
  </w:style>
  <w:style w:type="paragraph" w:customStyle="1" w:styleId="A010468">
    <w:name w:val="_A010468"/>
    <w:pPr>
      <w:widowControl w:val="0"/>
      <w:ind w:left="432" w:hanging="432"/>
      <w:jc w:val="both"/>
    </w:pPr>
    <w:rPr>
      <w:color w:val="000000"/>
      <w:sz w:val="24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link w:val="CorpodetextoChar"/>
    <w:semiHidden/>
    <w:pPr>
      <w:spacing w:line="480" w:lineRule="auto"/>
      <w:jc w:val="both"/>
    </w:pPr>
  </w:style>
  <w:style w:type="character" w:customStyle="1" w:styleId="CorpodetextoChar">
    <w:name w:val="Corpo de texto Char"/>
    <w:link w:val="Corpodetexto"/>
    <w:semiHidden/>
    <w:rsid w:val="00757B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6732-E123-4A70-98D2-85DC6F6C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001/98</vt:lpstr>
    </vt:vector>
  </TitlesOfParts>
  <Company> 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001/98</dc:title>
  <dc:subject/>
  <dc:creator>Cesar</dc:creator>
  <cp:keywords/>
  <dc:description/>
  <cp:lastModifiedBy>Sandra Machry</cp:lastModifiedBy>
  <cp:revision>2</cp:revision>
  <cp:lastPrinted>2003-07-09T23:24:00Z</cp:lastPrinted>
  <dcterms:created xsi:type="dcterms:W3CDTF">2016-04-04T23:24:00Z</dcterms:created>
  <dcterms:modified xsi:type="dcterms:W3CDTF">2016-04-04T23:24:00Z</dcterms:modified>
</cp:coreProperties>
</file>