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0F2" w:rsidRPr="00677989" w:rsidRDefault="005B50F2" w:rsidP="005B50F2">
      <w:pPr>
        <w:pStyle w:val="Corpodetexto"/>
        <w:jc w:val="center"/>
      </w:pPr>
      <w:bookmarkStart w:id="0" w:name="_GoBack"/>
      <w:bookmarkEnd w:id="0"/>
      <w:r w:rsidRPr="00677989">
        <w:rPr>
          <w:b/>
        </w:rPr>
        <w:t xml:space="preserve">PROJETO DE LEI N° </w:t>
      </w:r>
      <w:r w:rsidR="00351037">
        <w:rPr>
          <w:b/>
        </w:rPr>
        <w:t>0</w:t>
      </w:r>
      <w:r w:rsidR="007325C5">
        <w:rPr>
          <w:b/>
        </w:rPr>
        <w:t>2</w:t>
      </w:r>
      <w:r w:rsidR="0047034F">
        <w:rPr>
          <w:b/>
        </w:rPr>
        <w:t>5</w:t>
      </w:r>
      <w:r w:rsidRPr="00677989">
        <w:rPr>
          <w:b/>
        </w:rPr>
        <w:t xml:space="preserve">, DE </w:t>
      </w:r>
      <w:r w:rsidR="0047034F">
        <w:rPr>
          <w:b/>
        </w:rPr>
        <w:t>01 DE JUNHO</w:t>
      </w:r>
      <w:r w:rsidRPr="00677989">
        <w:rPr>
          <w:b/>
        </w:rPr>
        <w:t xml:space="preserve"> DE 20</w:t>
      </w:r>
      <w:r w:rsidR="00944664">
        <w:rPr>
          <w:b/>
        </w:rPr>
        <w:t>2</w:t>
      </w:r>
      <w:r w:rsidR="007325C5">
        <w:rPr>
          <w:b/>
        </w:rPr>
        <w:t>1</w:t>
      </w:r>
      <w:r w:rsidRPr="00677989">
        <w:rPr>
          <w:b/>
        </w:rPr>
        <w:t>.</w:t>
      </w:r>
    </w:p>
    <w:p w:rsidR="005B50F2" w:rsidRPr="00677989" w:rsidRDefault="005B50F2" w:rsidP="005B50F2">
      <w:pPr>
        <w:ind w:right="-573"/>
        <w:jc w:val="both"/>
        <w:rPr>
          <w:sz w:val="24"/>
          <w:szCs w:val="24"/>
        </w:rPr>
      </w:pPr>
    </w:p>
    <w:p w:rsidR="005B50F2" w:rsidRPr="00677989" w:rsidRDefault="005B50F2" w:rsidP="005B50F2">
      <w:pPr>
        <w:pStyle w:val="Corpodetexto2"/>
        <w:ind w:left="4253"/>
        <w:rPr>
          <w:b/>
          <w:i/>
          <w:sz w:val="24"/>
          <w:szCs w:val="24"/>
        </w:rPr>
      </w:pPr>
    </w:p>
    <w:p w:rsidR="007D5B36" w:rsidRDefault="007325C5" w:rsidP="007D5B36">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ind w:left="3888"/>
        <w:jc w:val="both"/>
        <w:rPr>
          <w:iCs/>
          <w:color w:val="000000"/>
          <w:sz w:val="24"/>
          <w:szCs w:val="24"/>
        </w:rPr>
      </w:pPr>
      <w:bookmarkStart w:id="1" w:name="OLE_LINK4"/>
      <w:r>
        <w:rPr>
          <w:iCs/>
          <w:color w:val="000000"/>
          <w:sz w:val="24"/>
          <w:szCs w:val="24"/>
        </w:rPr>
        <w:t>“</w:t>
      </w:r>
      <w:bookmarkEnd w:id="1"/>
      <w:r>
        <w:rPr>
          <w:iCs/>
          <w:color w:val="000000"/>
          <w:sz w:val="24"/>
          <w:szCs w:val="24"/>
        </w:rPr>
        <w:t>AUTORIZA A CONTRATAÇÃO TEMPORÁRIA DE EXCEPCIONAL INTERESSE PÚBLICO</w:t>
      </w:r>
      <w:r w:rsidR="00DD7FFC">
        <w:rPr>
          <w:iCs/>
          <w:color w:val="000000"/>
          <w:sz w:val="24"/>
          <w:szCs w:val="24"/>
        </w:rPr>
        <w:t>, AUTORIZA A ABERTURA DE CRÉDITO ADICIONAL SUPLEMENTAR NO VALOR DE R$11.000,00 (ONZE MIL REAIS)</w:t>
      </w:r>
      <w:r>
        <w:rPr>
          <w:iCs/>
          <w:color w:val="000000"/>
          <w:sz w:val="24"/>
          <w:szCs w:val="24"/>
        </w:rPr>
        <w:t xml:space="preserve"> E DÁ OUTRAS PROVIDÊNCIAS."</w:t>
      </w:r>
    </w:p>
    <w:p w:rsidR="007D5B36" w:rsidRDefault="007D5B36" w:rsidP="007D5B36">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ind w:left="3888"/>
        <w:jc w:val="both"/>
        <w:rPr>
          <w:b/>
          <w:bCs/>
          <w:i/>
          <w:color w:val="000000"/>
          <w:sz w:val="24"/>
          <w:szCs w:val="24"/>
        </w:rPr>
      </w:pPr>
    </w:p>
    <w:p w:rsidR="007D5B36" w:rsidRDefault="007D5B36" w:rsidP="007D5B36">
      <w:pPr>
        <w:widowControl w:val="0"/>
        <w:spacing w:line="360" w:lineRule="auto"/>
        <w:ind w:firstLine="1134"/>
        <w:jc w:val="both"/>
        <w:rPr>
          <w:b/>
          <w:bCs/>
          <w:color w:val="000000"/>
          <w:sz w:val="24"/>
          <w:szCs w:val="24"/>
        </w:rPr>
      </w:pPr>
    </w:p>
    <w:p w:rsidR="007325C5" w:rsidRPr="007325C5" w:rsidRDefault="007325C5" w:rsidP="007325C5">
      <w:pPr>
        <w:spacing w:line="276" w:lineRule="auto"/>
        <w:jc w:val="both"/>
        <w:rPr>
          <w:sz w:val="24"/>
          <w:szCs w:val="24"/>
        </w:rPr>
      </w:pPr>
      <w:r>
        <w:rPr>
          <w:b/>
          <w:bCs/>
          <w:sz w:val="24"/>
          <w:szCs w:val="24"/>
        </w:rPr>
        <w:tab/>
        <w:t>GILMAR FÜHR, PREFEITO MUNICIPAL DE PRESIDENTE LUCENA</w:t>
      </w:r>
      <w:r w:rsidRPr="007325C5">
        <w:rPr>
          <w:sz w:val="24"/>
          <w:szCs w:val="24"/>
        </w:rPr>
        <w:t>, no uso de suas atribuições legais faço saber que a Câmara Municipal aprovou e eu sanciono a seguinte:</w:t>
      </w:r>
    </w:p>
    <w:p w:rsidR="007325C5" w:rsidRDefault="007325C5" w:rsidP="007325C5">
      <w:pPr>
        <w:spacing w:line="276" w:lineRule="auto"/>
        <w:jc w:val="both"/>
        <w:rPr>
          <w:b/>
          <w:bCs/>
          <w:sz w:val="24"/>
          <w:szCs w:val="24"/>
        </w:rPr>
      </w:pPr>
    </w:p>
    <w:p w:rsidR="007325C5" w:rsidRDefault="007325C5" w:rsidP="007325C5">
      <w:pPr>
        <w:spacing w:line="276" w:lineRule="auto"/>
        <w:jc w:val="center"/>
        <w:rPr>
          <w:b/>
          <w:bCs/>
          <w:sz w:val="24"/>
          <w:szCs w:val="24"/>
        </w:rPr>
      </w:pPr>
      <w:r>
        <w:rPr>
          <w:b/>
          <w:bCs/>
          <w:sz w:val="24"/>
          <w:szCs w:val="24"/>
        </w:rPr>
        <w:t>LEI</w:t>
      </w:r>
    </w:p>
    <w:p w:rsidR="007325C5" w:rsidRDefault="007325C5" w:rsidP="007325C5">
      <w:pPr>
        <w:spacing w:line="276" w:lineRule="auto"/>
        <w:jc w:val="both"/>
        <w:rPr>
          <w:b/>
          <w:bCs/>
          <w:sz w:val="24"/>
          <w:szCs w:val="24"/>
        </w:rPr>
      </w:pPr>
    </w:p>
    <w:p w:rsidR="007D5B36" w:rsidRDefault="007D5B36" w:rsidP="007325C5">
      <w:pPr>
        <w:spacing w:line="276" w:lineRule="auto"/>
        <w:jc w:val="both"/>
        <w:rPr>
          <w:sz w:val="24"/>
          <w:szCs w:val="24"/>
        </w:rPr>
      </w:pPr>
      <w:r>
        <w:rPr>
          <w:b/>
          <w:bCs/>
          <w:sz w:val="24"/>
          <w:szCs w:val="24"/>
        </w:rPr>
        <w:t>Art. 1°</w:t>
      </w:r>
      <w:r w:rsidR="007325C5">
        <w:rPr>
          <w:b/>
          <w:bCs/>
          <w:sz w:val="24"/>
          <w:szCs w:val="24"/>
        </w:rPr>
        <w:t xml:space="preserve"> </w:t>
      </w:r>
      <w:r>
        <w:rPr>
          <w:sz w:val="24"/>
          <w:szCs w:val="24"/>
        </w:rPr>
        <w:t xml:space="preserve">Fica o Poder Executivo autorizado a efetuar a contratação de pessoal, em caráter excepcional, em quantidade e função a seguir discriminada: </w:t>
      </w:r>
    </w:p>
    <w:p w:rsidR="007D5B36" w:rsidRDefault="007D5B36" w:rsidP="007D5B36">
      <w:pPr>
        <w:spacing w:line="276" w:lineRule="auto"/>
        <w:ind w:firstLine="1843"/>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2"/>
        <w:gridCol w:w="987"/>
        <w:gridCol w:w="966"/>
        <w:gridCol w:w="1539"/>
        <w:gridCol w:w="1781"/>
        <w:gridCol w:w="1762"/>
      </w:tblGrid>
      <w:tr w:rsidR="007D5B36" w:rsidTr="007D5B36">
        <w:tc>
          <w:tcPr>
            <w:tcW w:w="2376" w:type="dxa"/>
            <w:tcBorders>
              <w:top w:val="single" w:sz="4" w:space="0" w:color="auto"/>
              <w:left w:val="single" w:sz="4" w:space="0" w:color="auto"/>
              <w:bottom w:val="single" w:sz="4" w:space="0" w:color="auto"/>
              <w:right w:val="single" w:sz="4" w:space="0" w:color="auto"/>
            </w:tcBorders>
            <w:hideMark/>
          </w:tcPr>
          <w:p w:rsidR="007D5B36" w:rsidRDefault="007D5B36">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b/>
                <w:color w:val="000000"/>
                <w:sz w:val="24"/>
                <w:szCs w:val="24"/>
                <w:lang w:eastAsia="en-US"/>
              </w:rPr>
            </w:pPr>
            <w:r>
              <w:rPr>
                <w:b/>
                <w:color w:val="000000"/>
                <w:sz w:val="24"/>
                <w:szCs w:val="24"/>
              </w:rPr>
              <w:t>Função</w:t>
            </w:r>
          </w:p>
        </w:tc>
        <w:tc>
          <w:tcPr>
            <w:tcW w:w="993" w:type="dxa"/>
            <w:tcBorders>
              <w:top w:val="single" w:sz="4" w:space="0" w:color="auto"/>
              <w:left w:val="single" w:sz="4" w:space="0" w:color="auto"/>
              <w:bottom w:val="single" w:sz="4" w:space="0" w:color="auto"/>
              <w:right w:val="single" w:sz="4" w:space="0" w:color="auto"/>
            </w:tcBorders>
            <w:hideMark/>
          </w:tcPr>
          <w:p w:rsidR="007D5B36" w:rsidRDefault="007D5B36">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b/>
                <w:color w:val="000000"/>
                <w:sz w:val="24"/>
                <w:szCs w:val="24"/>
              </w:rPr>
            </w:pPr>
            <w:r>
              <w:rPr>
                <w:b/>
                <w:color w:val="000000"/>
                <w:sz w:val="24"/>
                <w:szCs w:val="24"/>
              </w:rPr>
              <w:t>Padrão</w:t>
            </w:r>
          </w:p>
        </w:tc>
        <w:tc>
          <w:tcPr>
            <w:tcW w:w="992" w:type="dxa"/>
            <w:tcBorders>
              <w:top w:val="single" w:sz="4" w:space="0" w:color="auto"/>
              <w:left w:val="single" w:sz="4" w:space="0" w:color="auto"/>
              <w:bottom w:val="single" w:sz="4" w:space="0" w:color="auto"/>
              <w:right w:val="single" w:sz="4" w:space="0" w:color="auto"/>
            </w:tcBorders>
            <w:hideMark/>
          </w:tcPr>
          <w:p w:rsidR="007D5B36" w:rsidRDefault="007D5B36">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b/>
                <w:color w:val="000000"/>
                <w:sz w:val="24"/>
                <w:szCs w:val="24"/>
              </w:rPr>
            </w:pPr>
            <w:r>
              <w:rPr>
                <w:b/>
                <w:color w:val="000000"/>
                <w:sz w:val="24"/>
                <w:szCs w:val="24"/>
              </w:rPr>
              <w:t>Classe</w:t>
            </w:r>
          </w:p>
        </w:tc>
        <w:tc>
          <w:tcPr>
            <w:tcW w:w="1569" w:type="dxa"/>
            <w:tcBorders>
              <w:top w:val="single" w:sz="4" w:space="0" w:color="auto"/>
              <w:left w:val="single" w:sz="4" w:space="0" w:color="auto"/>
              <w:bottom w:val="single" w:sz="4" w:space="0" w:color="auto"/>
              <w:right w:val="single" w:sz="4" w:space="0" w:color="auto"/>
            </w:tcBorders>
            <w:hideMark/>
          </w:tcPr>
          <w:p w:rsidR="007D5B36" w:rsidRDefault="007D5B36">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b/>
                <w:color w:val="000000"/>
                <w:sz w:val="24"/>
                <w:szCs w:val="24"/>
              </w:rPr>
            </w:pPr>
            <w:r>
              <w:rPr>
                <w:b/>
                <w:color w:val="000000"/>
                <w:sz w:val="24"/>
                <w:szCs w:val="24"/>
              </w:rPr>
              <w:t>Quantidade</w:t>
            </w:r>
          </w:p>
        </w:tc>
        <w:tc>
          <w:tcPr>
            <w:tcW w:w="1969" w:type="dxa"/>
            <w:tcBorders>
              <w:top w:val="single" w:sz="4" w:space="0" w:color="auto"/>
              <w:left w:val="single" w:sz="4" w:space="0" w:color="auto"/>
              <w:bottom w:val="single" w:sz="4" w:space="0" w:color="auto"/>
              <w:right w:val="single" w:sz="4" w:space="0" w:color="auto"/>
            </w:tcBorders>
            <w:hideMark/>
          </w:tcPr>
          <w:p w:rsidR="007D5B36" w:rsidRDefault="007D5B36">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b/>
                <w:color w:val="000000"/>
                <w:sz w:val="24"/>
                <w:szCs w:val="24"/>
              </w:rPr>
            </w:pPr>
            <w:r>
              <w:rPr>
                <w:b/>
                <w:color w:val="000000"/>
                <w:sz w:val="24"/>
                <w:szCs w:val="24"/>
              </w:rPr>
              <w:t>Carga horária</w:t>
            </w:r>
          </w:p>
        </w:tc>
        <w:tc>
          <w:tcPr>
            <w:tcW w:w="1955" w:type="dxa"/>
            <w:tcBorders>
              <w:top w:val="single" w:sz="4" w:space="0" w:color="auto"/>
              <w:left w:val="single" w:sz="4" w:space="0" w:color="auto"/>
              <w:bottom w:val="single" w:sz="4" w:space="0" w:color="auto"/>
              <w:right w:val="single" w:sz="4" w:space="0" w:color="auto"/>
            </w:tcBorders>
            <w:hideMark/>
          </w:tcPr>
          <w:p w:rsidR="007D5B36" w:rsidRDefault="007D5B36">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b/>
                <w:color w:val="000000"/>
                <w:sz w:val="24"/>
                <w:szCs w:val="24"/>
              </w:rPr>
            </w:pPr>
            <w:r>
              <w:rPr>
                <w:b/>
                <w:color w:val="000000"/>
                <w:sz w:val="24"/>
                <w:szCs w:val="24"/>
              </w:rPr>
              <w:t>Salário mensal</w:t>
            </w:r>
          </w:p>
        </w:tc>
      </w:tr>
      <w:tr w:rsidR="007D5B36" w:rsidTr="007D5B36">
        <w:tc>
          <w:tcPr>
            <w:tcW w:w="2376" w:type="dxa"/>
            <w:tcBorders>
              <w:top w:val="single" w:sz="4" w:space="0" w:color="auto"/>
              <w:left w:val="single" w:sz="4" w:space="0" w:color="auto"/>
              <w:bottom w:val="single" w:sz="4" w:space="0" w:color="auto"/>
              <w:right w:val="single" w:sz="4" w:space="0" w:color="auto"/>
            </w:tcBorders>
            <w:hideMark/>
          </w:tcPr>
          <w:p w:rsidR="007D5B36" w:rsidRPr="007325C5" w:rsidRDefault="007325C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color w:val="000000"/>
                <w:sz w:val="24"/>
                <w:szCs w:val="24"/>
              </w:rPr>
            </w:pPr>
            <w:r w:rsidRPr="00DD7FFC">
              <w:rPr>
                <w:sz w:val="24"/>
                <w:szCs w:val="24"/>
              </w:rPr>
              <w:t>Professor de Educação Infantil</w:t>
            </w:r>
          </w:p>
        </w:tc>
        <w:tc>
          <w:tcPr>
            <w:tcW w:w="993" w:type="dxa"/>
            <w:tcBorders>
              <w:top w:val="single" w:sz="4" w:space="0" w:color="auto"/>
              <w:left w:val="single" w:sz="4" w:space="0" w:color="auto"/>
              <w:bottom w:val="single" w:sz="4" w:space="0" w:color="auto"/>
              <w:right w:val="single" w:sz="4" w:space="0" w:color="auto"/>
            </w:tcBorders>
            <w:hideMark/>
          </w:tcPr>
          <w:p w:rsidR="007D5B36" w:rsidRPr="007325C5" w:rsidRDefault="007325C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color w:val="000000"/>
                <w:sz w:val="24"/>
                <w:szCs w:val="24"/>
              </w:rPr>
            </w:pPr>
            <w:r w:rsidRPr="007325C5">
              <w:rPr>
                <w:color w:val="000000"/>
                <w:sz w:val="24"/>
                <w:szCs w:val="24"/>
              </w:rPr>
              <w:t>Nível 01</w:t>
            </w:r>
          </w:p>
        </w:tc>
        <w:tc>
          <w:tcPr>
            <w:tcW w:w="992" w:type="dxa"/>
            <w:tcBorders>
              <w:top w:val="single" w:sz="4" w:space="0" w:color="auto"/>
              <w:left w:val="single" w:sz="4" w:space="0" w:color="auto"/>
              <w:bottom w:val="single" w:sz="4" w:space="0" w:color="auto"/>
              <w:right w:val="single" w:sz="4" w:space="0" w:color="auto"/>
            </w:tcBorders>
            <w:hideMark/>
          </w:tcPr>
          <w:p w:rsidR="007D5B36" w:rsidRPr="007325C5" w:rsidRDefault="007D5B36">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color w:val="000000"/>
                <w:sz w:val="24"/>
                <w:szCs w:val="24"/>
              </w:rPr>
            </w:pPr>
            <w:r w:rsidRPr="007325C5">
              <w:rPr>
                <w:color w:val="000000"/>
                <w:sz w:val="24"/>
                <w:szCs w:val="24"/>
              </w:rPr>
              <w:t>A</w:t>
            </w:r>
          </w:p>
        </w:tc>
        <w:tc>
          <w:tcPr>
            <w:tcW w:w="1569" w:type="dxa"/>
            <w:tcBorders>
              <w:top w:val="single" w:sz="4" w:space="0" w:color="auto"/>
              <w:left w:val="single" w:sz="4" w:space="0" w:color="auto"/>
              <w:bottom w:val="single" w:sz="4" w:space="0" w:color="auto"/>
              <w:right w:val="single" w:sz="4" w:space="0" w:color="auto"/>
            </w:tcBorders>
            <w:hideMark/>
          </w:tcPr>
          <w:p w:rsidR="007D5B36" w:rsidRPr="007325C5" w:rsidRDefault="007D5B36">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color w:val="000000"/>
                <w:sz w:val="24"/>
                <w:szCs w:val="24"/>
              </w:rPr>
            </w:pPr>
            <w:r w:rsidRPr="007325C5">
              <w:rPr>
                <w:color w:val="000000"/>
                <w:sz w:val="24"/>
                <w:szCs w:val="24"/>
              </w:rPr>
              <w:t>01</w:t>
            </w:r>
          </w:p>
        </w:tc>
        <w:tc>
          <w:tcPr>
            <w:tcW w:w="1969" w:type="dxa"/>
            <w:tcBorders>
              <w:top w:val="single" w:sz="4" w:space="0" w:color="auto"/>
              <w:left w:val="single" w:sz="4" w:space="0" w:color="auto"/>
              <w:bottom w:val="single" w:sz="4" w:space="0" w:color="auto"/>
              <w:right w:val="single" w:sz="4" w:space="0" w:color="auto"/>
            </w:tcBorders>
            <w:hideMark/>
          </w:tcPr>
          <w:p w:rsidR="007D5B36" w:rsidRPr="007325C5" w:rsidRDefault="007325C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color w:val="000000"/>
                <w:sz w:val="24"/>
                <w:szCs w:val="24"/>
              </w:rPr>
            </w:pPr>
            <w:r w:rsidRPr="007325C5">
              <w:rPr>
                <w:color w:val="000000"/>
                <w:sz w:val="24"/>
                <w:szCs w:val="24"/>
              </w:rPr>
              <w:t>3</w:t>
            </w:r>
            <w:r w:rsidR="007D5B36" w:rsidRPr="007325C5">
              <w:rPr>
                <w:color w:val="000000"/>
                <w:sz w:val="24"/>
                <w:szCs w:val="24"/>
              </w:rPr>
              <w:t>0h semanais</w:t>
            </w:r>
          </w:p>
        </w:tc>
        <w:tc>
          <w:tcPr>
            <w:tcW w:w="1955" w:type="dxa"/>
            <w:tcBorders>
              <w:top w:val="single" w:sz="4" w:space="0" w:color="auto"/>
              <w:left w:val="single" w:sz="4" w:space="0" w:color="auto"/>
              <w:bottom w:val="single" w:sz="4" w:space="0" w:color="auto"/>
              <w:right w:val="single" w:sz="4" w:space="0" w:color="auto"/>
            </w:tcBorders>
            <w:hideMark/>
          </w:tcPr>
          <w:p w:rsidR="007D5B36" w:rsidRPr="007325C5" w:rsidRDefault="007D5B36">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spacing w:line="276" w:lineRule="auto"/>
              <w:jc w:val="center"/>
              <w:rPr>
                <w:color w:val="000000"/>
                <w:sz w:val="24"/>
                <w:szCs w:val="24"/>
              </w:rPr>
            </w:pPr>
            <w:r w:rsidRPr="007325C5">
              <w:rPr>
                <w:color w:val="000000"/>
                <w:sz w:val="24"/>
                <w:szCs w:val="24"/>
              </w:rPr>
              <w:t xml:space="preserve">R$ </w:t>
            </w:r>
            <w:r w:rsidR="007325C5" w:rsidRPr="007325C5">
              <w:rPr>
                <w:color w:val="000000"/>
                <w:sz w:val="24"/>
                <w:szCs w:val="24"/>
              </w:rPr>
              <w:t>1.998,41</w:t>
            </w:r>
          </w:p>
        </w:tc>
      </w:tr>
    </w:tbl>
    <w:p w:rsidR="007325C5" w:rsidRDefault="007325C5" w:rsidP="007325C5">
      <w:pPr>
        <w:spacing w:line="276" w:lineRule="auto"/>
        <w:jc w:val="both"/>
        <w:rPr>
          <w:b/>
          <w:bCs/>
          <w:sz w:val="24"/>
          <w:szCs w:val="24"/>
        </w:rPr>
      </w:pPr>
    </w:p>
    <w:p w:rsidR="007325C5" w:rsidRDefault="007325C5" w:rsidP="007325C5">
      <w:pPr>
        <w:spacing w:line="276" w:lineRule="auto"/>
        <w:jc w:val="both"/>
      </w:pPr>
      <w:r w:rsidRPr="007325C5">
        <w:rPr>
          <w:b/>
          <w:bCs/>
          <w:sz w:val="24"/>
          <w:szCs w:val="24"/>
        </w:rPr>
        <w:t>Parágrafo único:</w:t>
      </w:r>
      <w:r>
        <w:rPr>
          <w:sz w:val="24"/>
          <w:szCs w:val="24"/>
        </w:rPr>
        <w:t xml:space="preserve"> </w:t>
      </w:r>
      <w:bookmarkStart w:id="2" w:name="_Hlk70601160"/>
      <w:r>
        <w:rPr>
          <w:sz w:val="24"/>
          <w:szCs w:val="24"/>
        </w:rPr>
        <w:t xml:space="preserve">É a </w:t>
      </w:r>
      <w:r w:rsidRPr="007325C5">
        <w:rPr>
          <w:sz w:val="24"/>
          <w:szCs w:val="24"/>
        </w:rPr>
        <w:t>Síntese de Deveres</w:t>
      </w:r>
      <w:r>
        <w:rPr>
          <w:sz w:val="24"/>
          <w:szCs w:val="24"/>
        </w:rPr>
        <w:t xml:space="preserve"> do Professor de Educação Infantil</w:t>
      </w:r>
      <w:r w:rsidRPr="007325C5">
        <w:rPr>
          <w:sz w:val="24"/>
          <w:szCs w:val="24"/>
        </w:rPr>
        <w:t xml:space="preserve">: Participar do processo de planejamento e elaboração da proposta pedagógica da escola; orientar a aprendizagem dos alunos; organizar as operações inerentes ao processo ensino aprendizagem; contribuir para o aprimoramento da qualidade do ensino. Exemplo de Atribuições: Elaborar e cumprir o plano de trabalho segundo a proposta pedagógica da escola; levantar e interpretar os dados relativos à realidade de sua classe; zelar pela aprendizagem do aluno; estabelecer os mecanismos de avaliação; </w:t>
      </w:r>
      <w:proofErr w:type="gramStart"/>
      <w:r w:rsidRPr="007325C5">
        <w:rPr>
          <w:sz w:val="24"/>
          <w:szCs w:val="24"/>
        </w:rPr>
        <w:t>implementar</w:t>
      </w:r>
      <w:proofErr w:type="gramEnd"/>
      <w:r w:rsidRPr="007325C5">
        <w:rPr>
          <w:sz w:val="24"/>
          <w:szCs w:val="24"/>
        </w:rPr>
        <w:t xml:space="preserve"> estratégias de recuperação para os alunos de menor rendimento; organizar registros de observação dos alunos; participar de atividades extraclasse; realizar trabalho integrado com o apoio pedagógico; participar dos períodos dedicados ao planejamento, à avaliação e ao desenvolvimento profissional; ministrar os dias letivos e horas-aula estabelecidos; colaborar com as atividades e articulação da escola com as famílias e a comunidade; participar de cursos de formação e treinamentos; participar da elaboração e execução do plano político</w:t>
      </w:r>
      <w:r>
        <w:rPr>
          <w:sz w:val="24"/>
          <w:szCs w:val="24"/>
        </w:rPr>
        <w:t xml:space="preserve"> </w:t>
      </w:r>
      <w:r w:rsidRPr="007325C5">
        <w:rPr>
          <w:sz w:val="24"/>
          <w:szCs w:val="24"/>
        </w:rPr>
        <w:t>pedagógico; integrar órgãos complementares da escola; executar tarefas afins com a educação.</w:t>
      </w:r>
      <w:r w:rsidRPr="007325C5">
        <w:t xml:space="preserve"> </w:t>
      </w:r>
    </w:p>
    <w:p w:rsidR="007325C5" w:rsidRPr="007325C5" w:rsidRDefault="007325C5" w:rsidP="007325C5">
      <w:pPr>
        <w:spacing w:line="276" w:lineRule="auto"/>
        <w:jc w:val="both"/>
        <w:rPr>
          <w:sz w:val="24"/>
          <w:szCs w:val="24"/>
        </w:rPr>
      </w:pPr>
      <w:r>
        <w:rPr>
          <w:sz w:val="24"/>
          <w:szCs w:val="24"/>
        </w:rPr>
        <w:t xml:space="preserve">a) </w:t>
      </w:r>
      <w:r w:rsidRPr="007325C5">
        <w:rPr>
          <w:sz w:val="24"/>
          <w:szCs w:val="24"/>
        </w:rPr>
        <w:t>Condições de Trabalho</w:t>
      </w:r>
      <w:r>
        <w:rPr>
          <w:sz w:val="24"/>
          <w:szCs w:val="24"/>
        </w:rPr>
        <w:t xml:space="preserve">: A </w:t>
      </w:r>
      <w:r w:rsidRPr="007325C5">
        <w:rPr>
          <w:sz w:val="24"/>
          <w:szCs w:val="24"/>
        </w:rPr>
        <w:t xml:space="preserve">Carga horária semanal de </w:t>
      </w:r>
      <w:r w:rsidRPr="007325C5">
        <w:rPr>
          <w:b/>
          <w:bCs/>
          <w:sz w:val="24"/>
          <w:szCs w:val="24"/>
        </w:rPr>
        <w:t>30 (trinta) horas</w:t>
      </w:r>
      <w:r w:rsidRPr="007325C5">
        <w:rPr>
          <w:sz w:val="24"/>
          <w:szCs w:val="24"/>
        </w:rPr>
        <w:t xml:space="preserve"> para </w:t>
      </w:r>
      <w:r>
        <w:rPr>
          <w:sz w:val="24"/>
          <w:szCs w:val="24"/>
        </w:rPr>
        <w:t xml:space="preserve">o cargo de </w:t>
      </w:r>
      <w:r w:rsidRPr="007325C5">
        <w:rPr>
          <w:sz w:val="24"/>
          <w:szCs w:val="24"/>
        </w:rPr>
        <w:t>Professor de Educação Infantil.</w:t>
      </w:r>
    </w:p>
    <w:p w:rsidR="007325C5" w:rsidRPr="007325C5" w:rsidRDefault="007325C5" w:rsidP="007325C5">
      <w:pPr>
        <w:spacing w:line="276" w:lineRule="auto"/>
        <w:jc w:val="both"/>
        <w:rPr>
          <w:sz w:val="24"/>
          <w:szCs w:val="24"/>
        </w:rPr>
      </w:pPr>
      <w:r>
        <w:rPr>
          <w:sz w:val="24"/>
          <w:szCs w:val="24"/>
        </w:rPr>
        <w:lastRenderedPageBreak/>
        <w:t xml:space="preserve">b) </w:t>
      </w:r>
      <w:r w:rsidRPr="007325C5">
        <w:rPr>
          <w:sz w:val="24"/>
          <w:szCs w:val="24"/>
        </w:rPr>
        <w:t>Requisitos para preenchimento do cargo</w:t>
      </w:r>
      <w:r>
        <w:rPr>
          <w:sz w:val="24"/>
          <w:szCs w:val="24"/>
        </w:rPr>
        <w:t xml:space="preserve">: </w:t>
      </w:r>
      <w:r w:rsidRPr="007325C5">
        <w:rPr>
          <w:sz w:val="24"/>
          <w:szCs w:val="24"/>
        </w:rPr>
        <w:t>Idade mínima de 18 anos</w:t>
      </w:r>
      <w:r>
        <w:rPr>
          <w:sz w:val="24"/>
          <w:szCs w:val="24"/>
        </w:rPr>
        <w:t xml:space="preserve"> e </w:t>
      </w:r>
      <w:r w:rsidRPr="007325C5">
        <w:rPr>
          <w:sz w:val="24"/>
          <w:szCs w:val="24"/>
        </w:rPr>
        <w:t>Formação</w:t>
      </w:r>
      <w:r>
        <w:rPr>
          <w:sz w:val="24"/>
          <w:szCs w:val="24"/>
        </w:rPr>
        <w:t xml:space="preserve"> </w:t>
      </w:r>
      <w:r w:rsidRPr="007325C5">
        <w:rPr>
          <w:sz w:val="24"/>
          <w:szCs w:val="24"/>
        </w:rPr>
        <w:t>Habilitação específica em curso de nível médio, completo, na modalidade Normal (Magistério), curso</w:t>
      </w:r>
      <w:r>
        <w:rPr>
          <w:sz w:val="24"/>
          <w:szCs w:val="24"/>
        </w:rPr>
        <w:t xml:space="preserve"> </w:t>
      </w:r>
      <w:r w:rsidRPr="007325C5">
        <w:rPr>
          <w:sz w:val="24"/>
          <w:szCs w:val="24"/>
        </w:rPr>
        <w:t>superior de licenciatura plena, habilitado para educação infantil</w:t>
      </w:r>
      <w:r>
        <w:rPr>
          <w:sz w:val="24"/>
          <w:szCs w:val="24"/>
        </w:rPr>
        <w:t>.</w:t>
      </w:r>
    </w:p>
    <w:bookmarkEnd w:id="2"/>
    <w:p w:rsidR="007325C5" w:rsidRDefault="007325C5" w:rsidP="007D5B36">
      <w:pPr>
        <w:spacing w:line="276" w:lineRule="auto"/>
        <w:ind w:firstLine="1134"/>
        <w:jc w:val="both"/>
        <w:rPr>
          <w:b/>
          <w:sz w:val="24"/>
          <w:szCs w:val="24"/>
        </w:rPr>
      </w:pPr>
    </w:p>
    <w:p w:rsidR="00351037" w:rsidRDefault="007D5B36" w:rsidP="007325C5">
      <w:pPr>
        <w:spacing w:line="276" w:lineRule="auto"/>
        <w:jc w:val="both"/>
        <w:rPr>
          <w:sz w:val="24"/>
          <w:szCs w:val="24"/>
        </w:rPr>
      </w:pPr>
      <w:r>
        <w:rPr>
          <w:b/>
          <w:sz w:val="24"/>
          <w:szCs w:val="24"/>
        </w:rPr>
        <w:t>Art. 2º</w:t>
      </w:r>
      <w:r>
        <w:rPr>
          <w:sz w:val="24"/>
          <w:szCs w:val="24"/>
        </w:rPr>
        <w:t xml:space="preserve"> </w:t>
      </w:r>
      <w:r w:rsidR="00351037">
        <w:rPr>
          <w:sz w:val="24"/>
          <w:szCs w:val="24"/>
        </w:rPr>
        <w:t xml:space="preserve">A contratação de que trata o artigo </w:t>
      </w:r>
      <w:r w:rsidR="0047034F">
        <w:rPr>
          <w:sz w:val="24"/>
          <w:szCs w:val="24"/>
        </w:rPr>
        <w:t>1º</w:t>
      </w:r>
      <w:r w:rsidR="00351037">
        <w:rPr>
          <w:sz w:val="24"/>
          <w:szCs w:val="24"/>
        </w:rPr>
        <w:t xml:space="preserve"> tem por finalidade preencher o quadro de servidores da rede municipal de educação infantil</w:t>
      </w:r>
      <w:r w:rsidR="007325C5">
        <w:rPr>
          <w:sz w:val="24"/>
          <w:szCs w:val="24"/>
        </w:rPr>
        <w:t>, em razão de afastamento de servidora em razão de licença saúde</w:t>
      </w:r>
      <w:r w:rsidR="00351037">
        <w:rPr>
          <w:sz w:val="24"/>
          <w:szCs w:val="24"/>
        </w:rPr>
        <w:t>.</w:t>
      </w:r>
    </w:p>
    <w:p w:rsidR="007325C5" w:rsidRDefault="007325C5" w:rsidP="007325C5">
      <w:pPr>
        <w:spacing w:line="276" w:lineRule="auto"/>
        <w:jc w:val="both"/>
        <w:rPr>
          <w:sz w:val="24"/>
          <w:szCs w:val="24"/>
        </w:rPr>
      </w:pPr>
    </w:p>
    <w:p w:rsidR="007325C5" w:rsidRPr="007325C5" w:rsidRDefault="007325C5" w:rsidP="007325C5">
      <w:pPr>
        <w:spacing w:line="276" w:lineRule="auto"/>
        <w:jc w:val="both"/>
        <w:rPr>
          <w:sz w:val="24"/>
          <w:szCs w:val="24"/>
        </w:rPr>
      </w:pPr>
      <w:r w:rsidRPr="007325C5">
        <w:rPr>
          <w:b/>
          <w:bCs/>
          <w:sz w:val="24"/>
          <w:szCs w:val="24"/>
        </w:rPr>
        <w:t>Art. 3º</w:t>
      </w:r>
      <w:r w:rsidRPr="007325C5">
        <w:rPr>
          <w:sz w:val="24"/>
          <w:szCs w:val="24"/>
        </w:rPr>
        <w:t xml:space="preserve"> O Processo Seletivo Simplificado de que trata o caput do artigo 1º, seguirá as listas de candidatos classificados em concursos anteriores ainda em vigor, nos termos estabelecidos na presente Lei.</w:t>
      </w:r>
    </w:p>
    <w:p w:rsidR="007325C5" w:rsidRDefault="007325C5" w:rsidP="007325C5">
      <w:pPr>
        <w:spacing w:line="276" w:lineRule="auto"/>
        <w:jc w:val="both"/>
        <w:rPr>
          <w:sz w:val="24"/>
          <w:szCs w:val="24"/>
        </w:rPr>
      </w:pPr>
      <w:r w:rsidRPr="007325C5">
        <w:rPr>
          <w:b/>
          <w:bCs/>
          <w:sz w:val="24"/>
          <w:szCs w:val="24"/>
        </w:rPr>
        <w:t>Parágrafo único.</w:t>
      </w:r>
      <w:r w:rsidRPr="007325C5">
        <w:rPr>
          <w:sz w:val="24"/>
          <w:szCs w:val="24"/>
        </w:rPr>
        <w:t xml:space="preserve"> Caso nenhum candidato tenha interesse em ocupar o cargo temporário citado no artigo 1º, publicar-se-á edital de processo seletivo simplificado, nos termos da lei.</w:t>
      </w:r>
    </w:p>
    <w:p w:rsidR="00351037" w:rsidRDefault="00351037" w:rsidP="007D5B36">
      <w:pPr>
        <w:spacing w:line="276" w:lineRule="auto"/>
        <w:ind w:firstLine="1134"/>
        <w:jc w:val="both"/>
        <w:rPr>
          <w:sz w:val="24"/>
          <w:szCs w:val="24"/>
        </w:rPr>
      </w:pPr>
    </w:p>
    <w:p w:rsidR="007D5B36" w:rsidRDefault="00351037" w:rsidP="007325C5">
      <w:pPr>
        <w:spacing w:line="276" w:lineRule="auto"/>
        <w:jc w:val="both"/>
        <w:rPr>
          <w:sz w:val="24"/>
          <w:szCs w:val="24"/>
        </w:rPr>
      </w:pPr>
      <w:r w:rsidRPr="00351037">
        <w:rPr>
          <w:b/>
          <w:bCs/>
          <w:sz w:val="24"/>
          <w:szCs w:val="24"/>
        </w:rPr>
        <w:t xml:space="preserve">Art. </w:t>
      </w:r>
      <w:r w:rsidR="007325C5">
        <w:rPr>
          <w:b/>
          <w:bCs/>
          <w:sz w:val="24"/>
          <w:szCs w:val="24"/>
        </w:rPr>
        <w:t>4</w:t>
      </w:r>
      <w:r w:rsidRPr="00351037">
        <w:rPr>
          <w:b/>
          <w:bCs/>
          <w:sz w:val="24"/>
          <w:szCs w:val="24"/>
        </w:rPr>
        <w:t>º</w:t>
      </w:r>
      <w:r>
        <w:rPr>
          <w:sz w:val="24"/>
          <w:szCs w:val="24"/>
        </w:rPr>
        <w:t xml:space="preserve"> </w:t>
      </w:r>
      <w:r w:rsidR="007D5B36">
        <w:rPr>
          <w:sz w:val="24"/>
          <w:szCs w:val="24"/>
        </w:rPr>
        <w:t>O contrato de que trata o artigo 1° será de natureza administrativa, ficando assegurados a/ao contratado(a) os direitos previstos no artigo 199 do Regime Jurídico dos Servidores Públicos do Município de Presidente Lucena – Lei Municipal N°807, de 02 de janeiro de 2012</w:t>
      </w:r>
      <w:r w:rsidR="007325C5">
        <w:rPr>
          <w:sz w:val="24"/>
          <w:szCs w:val="24"/>
        </w:rPr>
        <w:t xml:space="preserve"> e o disposto na Lei </w:t>
      </w:r>
      <w:r w:rsidR="00C15968">
        <w:rPr>
          <w:sz w:val="24"/>
          <w:szCs w:val="24"/>
        </w:rPr>
        <w:t xml:space="preserve">Municipal </w:t>
      </w:r>
      <w:r w:rsidR="007325C5">
        <w:rPr>
          <w:sz w:val="24"/>
          <w:szCs w:val="24"/>
        </w:rPr>
        <w:t>nº 999/2015, no que couber.</w:t>
      </w:r>
    </w:p>
    <w:p w:rsidR="007D5B36" w:rsidRDefault="007325C5" w:rsidP="007325C5">
      <w:pPr>
        <w:spacing w:line="276" w:lineRule="auto"/>
        <w:jc w:val="both"/>
        <w:rPr>
          <w:sz w:val="24"/>
          <w:szCs w:val="24"/>
        </w:rPr>
      </w:pPr>
      <w:r>
        <w:rPr>
          <w:b/>
          <w:sz w:val="24"/>
          <w:szCs w:val="24"/>
        </w:rPr>
        <w:t>§1º</w:t>
      </w:r>
      <w:r w:rsidR="007D5B36">
        <w:rPr>
          <w:b/>
          <w:sz w:val="24"/>
          <w:szCs w:val="24"/>
        </w:rPr>
        <w:t xml:space="preserve"> </w:t>
      </w:r>
      <w:r w:rsidR="007D5B36">
        <w:rPr>
          <w:sz w:val="24"/>
          <w:szCs w:val="24"/>
        </w:rPr>
        <w:t xml:space="preserve">A contratação será pelo prazo </w:t>
      </w:r>
      <w:r w:rsidR="007D5B36" w:rsidRPr="00DD7FFC">
        <w:rPr>
          <w:sz w:val="24"/>
          <w:szCs w:val="24"/>
        </w:rPr>
        <w:t>de 0</w:t>
      </w:r>
      <w:r w:rsidR="00DD7FFC">
        <w:rPr>
          <w:sz w:val="24"/>
          <w:szCs w:val="24"/>
        </w:rPr>
        <w:t>5</w:t>
      </w:r>
      <w:r w:rsidR="007D5B36" w:rsidRPr="00DD7FFC">
        <w:rPr>
          <w:sz w:val="24"/>
          <w:szCs w:val="24"/>
        </w:rPr>
        <w:t xml:space="preserve"> (</w:t>
      </w:r>
      <w:r w:rsidR="00DD7FFC">
        <w:rPr>
          <w:sz w:val="24"/>
          <w:szCs w:val="24"/>
        </w:rPr>
        <w:t>cinco</w:t>
      </w:r>
      <w:r w:rsidR="007D5B36" w:rsidRPr="00DD7FFC">
        <w:rPr>
          <w:sz w:val="24"/>
          <w:szCs w:val="24"/>
        </w:rPr>
        <w:t>) meses</w:t>
      </w:r>
      <w:r w:rsidR="00DD7FFC">
        <w:rPr>
          <w:sz w:val="24"/>
          <w:szCs w:val="24"/>
        </w:rPr>
        <w:t xml:space="preserve"> podendo ser </w:t>
      </w:r>
      <w:r>
        <w:rPr>
          <w:sz w:val="24"/>
          <w:szCs w:val="24"/>
        </w:rPr>
        <w:t>prorrogável</w:t>
      </w:r>
      <w:r w:rsidR="00DD7FFC">
        <w:rPr>
          <w:sz w:val="24"/>
          <w:szCs w:val="24"/>
        </w:rPr>
        <w:t>, tendo como</w:t>
      </w:r>
      <w:r>
        <w:rPr>
          <w:sz w:val="24"/>
          <w:szCs w:val="24"/>
        </w:rPr>
        <w:t xml:space="preserve"> limite o final do ano letivo de 2021, conforme necessidade.</w:t>
      </w:r>
    </w:p>
    <w:p w:rsidR="00C15968" w:rsidRDefault="00C15968" w:rsidP="007325C5">
      <w:pPr>
        <w:spacing w:line="276" w:lineRule="auto"/>
        <w:jc w:val="both"/>
        <w:rPr>
          <w:sz w:val="24"/>
          <w:szCs w:val="24"/>
        </w:rPr>
      </w:pPr>
      <w:r w:rsidRPr="00C15968">
        <w:rPr>
          <w:b/>
          <w:bCs/>
          <w:sz w:val="24"/>
          <w:szCs w:val="24"/>
        </w:rPr>
        <w:t>§2º</w:t>
      </w:r>
      <w:r>
        <w:rPr>
          <w:sz w:val="24"/>
          <w:szCs w:val="24"/>
        </w:rPr>
        <w:t xml:space="preserve"> A prorrogação de que trata o §1º somente poderá ocorrer após o Município averiguar as condições orçamentárias, bem como, observar os critérios estabelecidos pela lei de responsabilidade fiscal no que se refere à estimativa do impacto orçamentário e financeiro.</w:t>
      </w:r>
    </w:p>
    <w:p w:rsidR="00DD7FFC" w:rsidRDefault="00DD7FFC" w:rsidP="007325C5">
      <w:pPr>
        <w:spacing w:line="276" w:lineRule="auto"/>
        <w:jc w:val="both"/>
        <w:rPr>
          <w:sz w:val="24"/>
          <w:szCs w:val="24"/>
        </w:rPr>
      </w:pPr>
    </w:p>
    <w:p w:rsidR="00DD7FFC" w:rsidRPr="00DD7FFC" w:rsidRDefault="00DD7FFC" w:rsidP="00DD7FFC">
      <w:pPr>
        <w:spacing w:line="276" w:lineRule="auto"/>
        <w:jc w:val="both"/>
        <w:rPr>
          <w:sz w:val="24"/>
          <w:szCs w:val="24"/>
        </w:rPr>
      </w:pPr>
      <w:r w:rsidRPr="00DD7FFC">
        <w:rPr>
          <w:b/>
          <w:bCs/>
          <w:sz w:val="24"/>
          <w:szCs w:val="24"/>
        </w:rPr>
        <w:t>Art. 5º</w:t>
      </w:r>
      <w:r>
        <w:rPr>
          <w:sz w:val="24"/>
          <w:szCs w:val="24"/>
        </w:rPr>
        <w:t xml:space="preserve"> </w:t>
      </w:r>
      <w:r w:rsidRPr="00DD7FFC">
        <w:rPr>
          <w:sz w:val="24"/>
          <w:szCs w:val="24"/>
        </w:rPr>
        <w:t>Fica o Poder Executivo autorizado a abrir Crédito Adicional Suplementar no valor de R$11.000,00 (onze mil reais) no Orçamento de 2021, Lei Municipal n° 1.298, de 09 de dezembro de 2020, na seguinte dotação:</w:t>
      </w:r>
    </w:p>
    <w:p w:rsidR="00DD7FFC" w:rsidRPr="00DD7FFC" w:rsidRDefault="00DD7FFC" w:rsidP="00DD7FFC">
      <w:pPr>
        <w:spacing w:line="276" w:lineRule="auto"/>
        <w:jc w:val="both"/>
        <w:rPr>
          <w:sz w:val="24"/>
          <w:szCs w:val="24"/>
        </w:rPr>
      </w:pPr>
      <w:r w:rsidRPr="00DD7FFC">
        <w:rPr>
          <w:sz w:val="24"/>
          <w:szCs w:val="24"/>
        </w:rPr>
        <w:t xml:space="preserve">8 SECRET. DE EDUCAÇÃO, CULTURA E </w:t>
      </w:r>
      <w:proofErr w:type="gramStart"/>
      <w:r w:rsidRPr="00DD7FFC">
        <w:rPr>
          <w:sz w:val="24"/>
          <w:szCs w:val="24"/>
        </w:rPr>
        <w:t>DESPORTO</w:t>
      </w:r>
      <w:proofErr w:type="gramEnd"/>
    </w:p>
    <w:p w:rsidR="00DD7FFC" w:rsidRPr="00DD7FFC" w:rsidRDefault="00DD7FFC" w:rsidP="00DD7FFC">
      <w:pPr>
        <w:spacing w:line="276" w:lineRule="auto"/>
        <w:jc w:val="both"/>
        <w:rPr>
          <w:sz w:val="24"/>
          <w:szCs w:val="24"/>
        </w:rPr>
      </w:pPr>
      <w:r w:rsidRPr="00DD7FFC">
        <w:rPr>
          <w:sz w:val="24"/>
          <w:szCs w:val="24"/>
        </w:rPr>
        <w:t xml:space="preserve">4 FUNDO MUN. DA EDUCAÇÃO BÁSICA – </w:t>
      </w:r>
      <w:proofErr w:type="gramStart"/>
      <w:r w:rsidRPr="00DD7FFC">
        <w:rPr>
          <w:sz w:val="24"/>
          <w:szCs w:val="24"/>
        </w:rPr>
        <w:t>FUNDEB</w:t>
      </w:r>
      <w:proofErr w:type="gramEnd"/>
    </w:p>
    <w:p w:rsidR="00DD7FFC" w:rsidRPr="00DD7FFC" w:rsidRDefault="00DD7FFC" w:rsidP="00DD7FFC">
      <w:pPr>
        <w:spacing w:line="276" w:lineRule="auto"/>
        <w:jc w:val="both"/>
        <w:rPr>
          <w:sz w:val="24"/>
          <w:szCs w:val="24"/>
        </w:rPr>
      </w:pPr>
      <w:r w:rsidRPr="00DD7FFC">
        <w:rPr>
          <w:sz w:val="24"/>
          <w:szCs w:val="24"/>
        </w:rPr>
        <w:t>12 Educação</w:t>
      </w:r>
    </w:p>
    <w:p w:rsidR="00DD7FFC" w:rsidRPr="00DD7FFC" w:rsidRDefault="00DD7FFC" w:rsidP="00DD7FFC">
      <w:pPr>
        <w:spacing w:line="276" w:lineRule="auto"/>
        <w:jc w:val="both"/>
        <w:rPr>
          <w:sz w:val="24"/>
          <w:szCs w:val="24"/>
        </w:rPr>
      </w:pPr>
      <w:proofErr w:type="gramStart"/>
      <w:r w:rsidRPr="00DD7FFC">
        <w:rPr>
          <w:sz w:val="24"/>
          <w:szCs w:val="24"/>
        </w:rPr>
        <w:t>12.365 Educação</w:t>
      </w:r>
      <w:proofErr w:type="gramEnd"/>
      <w:r w:rsidRPr="00DD7FFC">
        <w:rPr>
          <w:sz w:val="24"/>
          <w:szCs w:val="24"/>
        </w:rPr>
        <w:t xml:space="preserve"> Infantil</w:t>
      </w:r>
    </w:p>
    <w:p w:rsidR="00DD7FFC" w:rsidRPr="00DD7FFC" w:rsidRDefault="00DD7FFC" w:rsidP="00DD7FFC">
      <w:pPr>
        <w:spacing w:line="276" w:lineRule="auto"/>
        <w:jc w:val="both"/>
        <w:rPr>
          <w:sz w:val="24"/>
          <w:szCs w:val="24"/>
        </w:rPr>
      </w:pPr>
      <w:r w:rsidRPr="00DD7FFC">
        <w:rPr>
          <w:sz w:val="24"/>
          <w:szCs w:val="24"/>
        </w:rPr>
        <w:t>12.365.0080 Educação de Crianças de 0 a 6 anos</w:t>
      </w:r>
    </w:p>
    <w:p w:rsidR="00DD7FFC" w:rsidRPr="00DD7FFC" w:rsidRDefault="00DD7FFC" w:rsidP="00DD7FFC">
      <w:pPr>
        <w:spacing w:line="276" w:lineRule="auto"/>
        <w:jc w:val="both"/>
        <w:rPr>
          <w:sz w:val="24"/>
          <w:szCs w:val="24"/>
        </w:rPr>
      </w:pPr>
      <w:r w:rsidRPr="00DD7FFC">
        <w:rPr>
          <w:sz w:val="24"/>
          <w:szCs w:val="24"/>
        </w:rPr>
        <w:t xml:space="preserve">12.365.0080.2016.000 </w:t>
      </w:r>
      <w:proofErr w:type="spellStart"/>
      <w:r w:rsidRPr="00DD7FFC">
        <w:rPr>
          <w:sz w:val="24"/>
          <w:szCs w:val="24"/>
        </w:rPr>
        <w:t>Manut</w:t>
      </w:r>
      <w:proofErr w:type="spellEnd"/>
      <w:r w:rsidRPr="00DD7FFC">
        <w:rPr>
          <w:sz w:val="24"/>
          <w:szCs w:val="24"/>
        </w:rPr>
        <w:t xml:space="preserve">. </w:t>
      </w:r>
      <w:proofErr w:type="spellStart"/>
      <w:r w:rsidRPr="00DD7FFC">
        <w:rPr>
          <w:sz w:val="24"/>
          <w:szCs w:val="24"/>
        </w:rPr>
        <w:t>Desenv</w:t>
      </w:r>
      <w:proofErr w:type="spellEnd"/>
      <w:r w:rsidRPr="00DD7FFC">
        <w:rPr>
          <w:sz w:val="24"/>
          <w:szCs w:val="24"/>
        </w:rPr>
        <w:t xml:space="preserve">. </w:t>
      </w:r>
      <w:proofErr w:type="spellStart"/>
      <w:r w:rsidRPr="00DD7FFC">
        <w:rPr>
          <w:sz w:val="24"/>
          <w:szCs w:val="24"/>
        </w:rPr>
        <w:t>Ativ</w:t>
      </w:r>
      <w:proofErr w:type="spellEnd"/>
      <w:r w:rsidRPr="00DD7FFC">
        <w:rPr>
          <w:sz w:val="24"/>
          <w:szCs w:val="24"/>
        </w:rPr>
        <w:t>. Esc. Educ. Infantil</w:t>
      </w:r>
    </w:p>
    <w:p w:rsidR="00DD7FFC" w:rsidRPr="00DD7FFC" w:rsidRDefault="00DD7FFC" w:rsidP="00DD7FFC">
      <w:pPr>
        <w:spacing w:line="276" w:lineRule="auto"/>
        <w:jc w:val="both"/>
        <w:rPr>
          <w:sz w:val="24"/>
          <w:szCs w:val="24"/>
        </w:rPr>
      </w:pPr>
      <w:r w:rsidRPr="00DD7FFC">
        <w:rPr>
          <w:sz w:val="24"/>
          <w:szCs w:val="24"/>
        </w:rPr>
        <w:t>3.3.1.90.04.00.00.00.00 Contratação por tempo determinado</w:t>
      </w:r>
    </w:p>
    <w:p w:rsidR="00DD7FFC" w:rsidRPr="00DD7FFC" w:rsidRDefault="00DD7FFC" w:rsidP="00DD7FFC">
      <w:pPr>
        <w:spacing w:line="276" w:lineRule="auto"/>
        <w:jc w:val="both"/>
        <w:rPr>
          <w:sz w:val="24"/>
          <w:szCs w:val="24"/>
        </w:rPr>
      </w:pPr>
      <w:r w:rsidRPr="00DD7FFC">
        <w:rPr>
          <w:sz w:val="24"/>
          <w:szCs w:val="24"/>
        </w:rPr>
        <w:t>Conta nº 801800 (0031 - FUNDEB</w:t>
      </w:r>
      <w:proofErr w:type="gramStart"/>
      <w:r w:rsidRPr="00DD7FFC">
        <w:rPr>
          <w:sz w:val="24"/>
          <w:szCs w:val="24"/>
        </w:rPr>
        <w:t xml:space="preserve">) </w:t>
      </w:r>
      <w:r w:rsidR="00416B99">
        <w:rPr>
          <w:sz w:val="24"/>
          <w:szCs w:val="24"/>
        </w:rPr>
        <w:t>...</w:t>
      </w:r>
      <w:proofErr w:type="gramEnd"/>
      <w:r w:rsidR="00416B99">
        <w:rPr>
          <w:sz w:val="24"/>
          <w:szCs w:val="24"/>
        </w:rPr>
        <w:t>........................................................</w:t>
      </w:r>
      <w:r w:rsidRPr="00DD7FFC">
        <w:rPr>
          <w:sz w:val="24"/>
          <w:szCs w:val="24"/>
        </w:rPr>
        <w:tab/>
        <w:t>R$ 11.000,00</w:t>
      </w:r>
    </w:p>
    <w:p w:rsidR="00DD7FFC" w:rsidRPr="00DD7FFC" w:rsidRDefault="00DD7FFC" w:rsidP="00DD7FFC">
      <w:pPr>
        <w:spacing w:line="276" w:lineRule="auto"/>
        <w:jc w:val="both"/>
        <w:rPr>
          <w:sz w:val="24"/>
          <w:szCs w:val="24"/>
        </w:rPr>
      </w:pPr>
    </w:p>
    <w:p w:rsidR="00DD7FFC" w:rsidRDefault="00DD7FFC" w:rsidP="00DD7FFC">
      <w:pPr>
        <w:spacing w:line="276" w:lineRule="auto"/>
        <w:jc w:val="both"/>
        <w:rPr>
          <w:sz w:val="24"/>
          <w:szCs w:val="24"/>
        </w:rPr>
      </w:pPr>
      <w:r w:rsidRPr="00DD7FFC">
        <w:rPr>
          <w:b/>
          <w:bCs/>
          <w:sz w:val="24"/>
          <w:szCs w:val="24"/>
        </w:rPr>
        <w:t>Art. 6º</w:t>
      </w:r>
      <w:r>
        <w:rPr>
          <w:sz w:val="24"/>
          <w:szCs w:val="24"/>
        </w:rPr>
        <w:t xml:space="preserve"> </w:t>
      </w:r>
      <w:r w:rsidRPr="00DD7FFC">
        <w:rPr>
          <w:sz w:val="24"/>
          <w:szCs w:val="24"/>
        </w:rPr>
        <w:t xml:space="preserve">Para atender a despesa prevista no artigo </w:t>
      </w:r>
      <w:r>
        <w:rPr>
          <w:sz w:val="24"/>
          <w:szCs w:val="24"/>
        </w:rPr>
        <w:t>5</w:t>
      </w:r>
      <w:r w:rsidRPr="00DD7FFC">
        <w:rPr>
          <w:sz w:val="24"/>
          <w:szCs w:val="24"/>
        </w:rPr>
        <w:t>º servirá como recurso o excesso de arrecadação no valor de R$11.000,00 (onze mil reais) do recurso 0031 – FUNDEB (Fundo de Manutenção e Desenvolvimento da Educação Básica e de Valorização dos Profissionais da Educação).</w:t>
      </w:r>
    </w:p>
    <w:p w:rsidR="007D5B36" w:rsidRDefault="007D5B36" w:rsidP="007D5B36">
      <w:pPr>
        <w:spacing w:line="276" w:lineRule="auto"/>
        <w:ind w:firstLine="1134"/>
        <w:jc w:val="both"/>
        <w:rPr>
          <w:sz w:val="24"/>
          <w:szCs w:val="24"/>
        </w:rPr>
      </w:pPr>
    </w:p>
    <w:p w:rsidR="007D5B36" w:rsidRPr="007D5B36" w:rsidRDefault="007D5B36" w:rsidP="00416B99">
      <w:pPr>
        <w:spacing w:line="276" w:lineRule="auto"/>
        <w:jc w:val="both"/>
        <w:rPr>
          <w:sz w:val="24"/>
          <w:szCs w:val="24"/>
        </w:rPr>
      </w:pPr>
      <w:r w:rsidRPr="007D5B36">
        <w:rPr>
          <w:b/>
          <w:bCs/>
          <w:sz w:val="24"/>
          <w:szCs w:val="24"/>
        </w:rPr>
        <w:lastRenderedPageBreak/>
        <w:t xml:space="preserve">Art. </w:t>
      </w:r>
      <w:r w:rsidR="00DD7FFC">
        <w:rPr>
          <w:b/>
          <w:bCs/>
          <w:sz w:val="24"/>
          <w:szCs w:val="24"/>
        </w:rPr>
        <w:t>7</w:t>
      </w:r>
      <w:r w:rsidRPr="007D5B36">
        <w:rPr>
          <w:b/>
          <w:bCs/>
          <w:sz w:val="24"/>
          <w:szCs w:val="24"/>
        </w:rPr>
        <w:t>°</w:t>
      </w:r>
      <w:r w:rsidRPr="007D5B36">
        <w:rPr>
          <w:sz w:val="24"/>
          <w:szCs w:val="24"/>
        </w:rPr>
        <w:t xml:space="preserve"> A despesa decorrente desta Lei correrá por conta da seguinte dotação orçamentária:</w:t>
      </w:r>
    </w:p>
    <w:p w:rsidR="00416B99" w:rsidRPr="00416B99" w:rsidRDefault="00416B99" w:rsidP="00416B99">
      <w:pPr>
        <w:spacing w:line="276" w:lineRule="auto"/>
        <w:jc w:val="both"/>
        <w:rPr>
          <w:color w:val="000000"/>
          <w:sz w:val="24"/>
          <w:szCs w:val="24"/>
        </w:rPr>
      </w:pPr>
      <w:r w:rsidRPr="00416B99">
        <w:rPr>
          <w:color w:val="000000"/>
          <w:sz w:val="24"/>
          <w:szCs w:val="24"/>
        </w:rPr>
        <w:t xml:space="preserve">8 SECRET. DE EDUCAÇÃO, CULTURA E </w:t>
      </w:r>
      <w:proofErr w:type="gramStart"/>
      <w:r w:rsidRPr="00416B99">
        <w:rPr>
          <w:color w:val="000000"/>
          <w:sz w:val="24"/>
          <w:szCs w:val="24"/>
        </w:rPr>
        <w:t>DESPORTO</w:t>
      </w:r>
      <w:proofErr w:type="gramEnd"/>
    </w:p>
    <w:p w:rsidR="00416B99" w:rsidRPr="00416B99" w:rsidRDefault="00416B99" w:rsidP="00416B99">
      <w:pPr>
        <w:spacing w:line="276" w:lineRule="auto"/>
        <w:jc w:val="both"/>
        <w:rPr>
          <w:color w:val="000000"/>
          <w:sz w:val="24"/>
          <w:szCs w:val="24"/>
        </w:rPr>
      </w:pPr>
      <w:r w:rsidRPr="00416B99">
        <w:rPr>
          <w:color w:val="000000"/>
          <w:sz w:val="24"/>
          <w:szCs w:val="24"/>
        </w:rPr>
        <w:t xml:space="preserve">4 FUNDO MUN. DA EDUCAÇÃO BÁSICA – </w:t>
      </w:r>
      <w:proofErr w:type="gramStart"/>
      <w:r w:rsidRPr="00416B99">
        <w:rPr>
          <w:color w:val="000000"/>
          <w:sz w:val="24"/>
          <w:szCs w:val="24"/>
        </w:rPr>
        <w:t>FUNDEB</w:t>
      </w:r>
      <w:proofErr w:type="gramEnd"/>
    </w:p>
    <w:p w:rsidR="00416B99" w:rsidRPr="00416B99" w:rsidRDefault="00416B99" w:rsidP="00416B99">
      <w:pPr>
        <w:spacing w:line="276" w:lineRule="auto"/>
        <w:jc w:val="both"/>
        <w:rPr>
          <w:color w:val="000000"/>
          <w:sz w:val="24"/>
          <w:szCs w:val="24"/>
        </w:rPr>
      </w:pPr>
      <w:r w:rsidRPr="00416B99">
        <w:rPr>
          <w:color w:val="000000"/>
          <w:sz w:val="24"/>
          <w:szCs w:val="24"/>
        </w:rPr>
        <w:t>12 Educação</w:t>
      </w:r>
    </w:p>
    <w:p w:rsidR="00416B99" w:rsidRPr="00416B99" w:rsidRDefault="00416B99" w:rsidP="00416B99">
      <w:pPr>
        <w:spacing w:line="276" w:lineRule="auto"/>
        <w:jc w:val="both"/>
        <w:rPr>
          <w:color w:val="000000"/>
          <w:sz w:val="24"/>
          <w:szCs w:val="24"/>
        </w:rPr>
      </w:pPr>
      <w:proofErr w:type="gramStart"/>
      <w:r w:rsidRPr="00416B99">
        <w:rPr>
          <w:color w:val="000000"/>
          <w:sz w:val="24"/>
          <w:szCs w:val="24"/>
        </w:rPr>
        <w:t>12.365 Educação</w:t>
      </w:r>
      <w:proofErr w:type="gramEnd"/>
      <w:r w:rsidRPr="00416B99">
        <w:rPr>
          <w:color w:val="000000"/>
          <w:sz w:val="24"/>
          <w:szCs w:val="24"/>
        </w:rPr>
        <w:t xml:space="preserve"> Infantil</w:t>
      </w:r>
    </w:p>
    <w:p w:rsidR="00416B99" w:rsidRPr="00416B99" w:rsidRDefault="00416B99" w:rsidP="00416B99">
      <w:pPr>
        <w:spacing w:line="276" w:lineRule="auto"/>
        <w:jc w:val="both"/>
        <w:rPr>
          <w:color w:val="000000"/>
          <w:sz w:val="24"/>
          <w:szCs w:val="24"/>
        </w:rPr>
      </w:pPr>
      <w:r w:rsidRPr="00416B99">
        <w:rPr>
          <w:color w:val="000000"/>
          <w:sz w:val="24"/>
          <w:szCs w:val="24"/>
        </w:rPr>
        <w:t>12.365.0080 Educação de Crianças de 0 a 6 anos</w:t>
      </w:r>
    </w:p>
    <w:p w:rsidR="00416B99" w:rsidRPr="00416B99" w:rsidRDefault="00416B99" w:rsidP="00416B99">
      <w:pPr>
        <w:spacing w:line="276" w:lineRule="auto"/>
        <w:jc w:val="both"/>
        <w:rPr>
          <w:color w:val="000000"/>
          <w:sz w:val="24"/>
          <w:szCs w:val="24"/>
        </w:rPr>
      </w:pPr>
      <w:r w:rsidRPr="00416B99">
        <w:rPr>
          <w:color w:val="000000"/>
          <w:sz w:val="24"/>
          <w:szCs w:val="24"/>
        </w:rPr>
        <w:t xml:space="preserve">12.365.0080.2016.000 </w:t>
      </w:r>
      <w:proofErr w:type="spellStart"/>
      <w:r w:rsidRPr="00416B99">
        <w:rPr>
          <w:color w:val="000000"/>
          <w:sz w:val="24"/>
          <w:szCs w:val="24"/>
        </w:rPr>
        <w:t>Manut</w:t>
      </w:r>
      <w:proofErr w:type="spellEnd"/>
      <w:r w:rsidRPr="00416B99">
        <w:rPr>
          <w:color w:val="000000"/>
          <w:sz w:val="24"/>
          <w:szCs w:val="24"/>
        </w:rPr>
        <w:t xml:space="preserve">. </w:t>
      </w:r>
      <w:proofErr w:type="spellStart"/>
      <w:r w:rsidRPr="00416B99">
        <w:rPr>
          <w:color w:val="000000"/>
          <w:sz w:val="24"/>
          <w:szCs w:val="24"/>
        </w:rPr>
        <w:t>Desenv</w:t>
      </w:r>
      <w:proofErr w:type="spellEnd"/>
      <w:r w:rsidRPr="00416B99">
        <w:rPr>
          <w:color w:val="000000"/>
          <w:sz w:val="24"/>
          <w:szCs w:val="24"/>
        </w:rPr>
        <w:t xml:space="preserve">. </w:t>
      </w:r>
      <w:proofErr w:type="spellStart"/>
      <w:r w:rsidRPr="00416B99">
        <w:rPr>
          <w:color w:val="000000"/>
          <w:sz w:val="24"/>
          <w:szCs w:val="24"/>
        </w:rPr>
        <w:t>Ativ</w:t>
      </w:r>
      <w:proofErr w:type="spellEnd"/>
      <w:r w:rsidRPr="00416B99">
        <w:rPr>
          <w:color w:val="000000"/>
          <w:sz w:val="24"/>
          <w:szCs w:val="24"/>
        </w:rPr>
        <w:t>. Esc. Educ. Infantil</w:t>
      </w:r>
    </w:p>
    <w:p w:rsidR="00416B99" w:rsidRPr="00416B99" w:rsidRDefault="00416B99" w:rsidP="00416B99">
      <w:pPr>
        <w:spacing w:line="276" w:lineRule="auto"/>
        <w:jc w:val="both"/>
        <w:rPr>
          <w:color w:val="000000"/>
          <w:sz w:val="24"/>
          <w:szCs w:val="24"/>
        </w:rPr>
      </w:pPr>
      <w:r w:rsidRPr="00416B99">
        <w:rPr>
          <w:color w:val="000000"/>
          <w:sz w:val="24"/>
          <w:szCs w:val="24"/>
        </w:rPr>
        <w:t>3.3.1.90.04.00.00.00.00 Contratação por tempo determinado - Conta nº 801800</w:t>
      </w:r>
    </w:p>
    <w:p w:rsidR="007D5B36" w:rsidRDefault="00416B99" w:rsidP="00416B99">
      <w:pPr>
        <w:spacing w:line="276" w:lineRule="auto"/>
        <w:jc w:val="both"/>
        <w:rPr>
          <w:color w:val="000000"/>
          <w:sz w:val="24"/>
          <w:szCs w:val="24"/>
        </w:rPr>
      </w:pPr>
      <w:r w:rsidRPr="00416B99">
        <w:rPr>
          <w:color w:val="000000"/>
          <w:sz w:val="24"/>
          <w:szCs w:val="24"/>
        </w:rPr>
        <w:t>3.3.3.90.46.00.00.00.00 Auxílio-alimentação - Conta nº 841700</w:t>
      </w:r>
    </w:p>
    <w:p w:rsidR="00416B99" w:rsidRPr="007D5B36" w:rsidRDefault="00416B99" w:rsidP="00416B99">
      <w:pPr>
        <w:spacing w:line="276" w:lineRule="auto"/>
        <w:jc w:val="both"/>
        <w:rPr>
          <w:b/>
          <w:bCs/>
          <w:sz w:val="24"/>
          <w:szCs w:val="24"/>
        </w:rPr>
      </w:pPr>
    </w:p>
    <w:p w:rsidR="007D5B36" w:rsidRPr="007D5B36" w:rsidRDefault="007D5B36" w:rsidP="007325C5">
      <w:pPr>
        <w:spacing w:line="276" w:lineRule="auto"/>
        <w:jc w:val="both"/>
        <w:rPr>
          <w:sz w:val="24"/>
          <w:szCs w:val="24"/>
        </w:rPr>
      </w:pPr>
      <w:r w:rsidRPr="007D5B36">
        <w:rPr>
          <w:b/>
          <w:bCs/>
          <w:sz w:val="24"/>
          <w:szCs w:val="24"/>
        </w:rPr>
        <w:t>Art.</w:t>
      </w:r>
      <w:r w:rsidR="007325C5">
        <w:rPr>
          <w:b/>
          <w:bCs/>
          <w:sz w:val="24"/>
          <w:szCs w:val="24"/>
        </w:rPr>
        <w:t xml:space="preserve"> </w:t>
      </w:r>
      <w:r w:rsidR="00DD7FFC">
        <w:rPr>
          <w:b/>
          <w:bCs/>
          <w:sz w:val="24"/>
          <w:szCs w:val="24"/>
        </w:rPr>
        <w:t>8</w:t>
      </w:r>
      <w:r w:rsidR="007325C5">
        <w:rPr>
          <w:b/>
          <w:bCs/>
          <w:sz w:val="24"/>
          <w:szCs w:val="24"/>
        </w:rPr>
        <w:t>º</w:t>
      </w:r>
      <w:r w:rsidRPr="007D5B36">
        <w:rPr>
          <w:sz w:val="24"/>
          <w:szCs w:val="24"/>
        </w:rPr>
        <w:t xml:space="preserve"> Faz parte da presente Lei </w:t>
      </w:r>
      <w:proofErr w:type="gramStart"/>
      <w:r w:rsidRPr="007D5B36">
        <w:rPr>
          <w:sz w:val="24"/>
          <w:szCs w:val="24"/>
        </w:rPr>
        <w:t>a</w:t>
      </w:r>
      <w:proofErr w:type="gramEnd"/>
      <w:r w:rsidRPr="007D5B36">
        <w:rPr>
          <w:sz w:val="24"/>
          <w:szCs w:val="24"/>
        </w:rPr>
        <w:t xml:space="preserve"> minuta do Contrato Administrativo de Serviço Temporário.</w:t>
      </w:r>
    </w:p>
    <w:p w:rsidR="007D5B36" w:rsidRPr="007D5B36" w:rsidRDefault="007D5B36" w:rsidP="007D5B36">
      <w:pPr>
        <w:spacing w:line="276" w:lineRule="auto"/>
        <w:ind w:firstLine="1134"/>
        <w:jc w:val="both"/>
        <w:rPr>
          <w:b/>
          <w:bCs/>
          <w:sz w:val="24"/>
          <w:szCs w:val="24"/>
        </w:rPr>
      </w:pPr>
    </w:p>
    <w:p w:rsidR="007D5B36" w:rsidRPr="007D5B36" w:rsidRDefault="007D5B36" w:rsidP="007325C5">
      <w:pPr>
        <w:spacing w:line="276" w:lineRule="auto"/>
        <w:jc w:val="both"/>
        <w:rPr>
          <w:sz w:val="24"/>
          <w:szCs w:val="24"/>
        </w:rPr>
      </w:pPr>
      <w:r w:rsidRPr="007D5B36">
        <w:rPr>
          <w:b/>
          <w:bCs/>
          <w:sz w:val="24"/>
          <w:szCs w:val="24"/>
        </w:rPr>
        <w:t xml:space="preserve">Art. </w:t>
      </w:r>
      <w:r w:rsidR="00DD7FFC">
        <w:rPr>
          <w:b/>
          <w:bCs/>
          <w:sz w:val="24"/>
          <w:szCs w:val="24"/>
        </w:rPr>
        <w:t>9</w:t>
      </w:r>
      <w:r w:rsidRPr="007D5B36">
        <w:rPr>
          <w:b/>
          <w:bCs/>
          <w:sz w:val="24"/>
          <w:szCs w:val="24"/>
        </w:rPr>
        <w:t>°</w:t>
      </w:r>
      <w:r w:rsidR="007325C5">
        <w:rPr>
          <w:sz w:val="24"/>
          <w:szCs w:val="24"/>
        </w:rPr>
        <w:t xml:space="preserve"> </w:t>
      </w:r>
      <w:r w:rsidRPr="007D5B36">
        <w:rPr>
          <w:sz w:val="24"/>
          <w:szCs w:val="24"/>
        </w:rPr>
        <w:t>Esta Lei entra em vigor na data de sua publicação</w:t>
      </w:r>
    </w:p>
    <w:p w:rsidR="007D5B36" w:rsidRPr="007D5B36" w:rsidRDefault="007D5B36" w:rsidP="007D5B36">
      <w:pPr>
        <w:spacing w:line="276" w:lineRule="auto"/>
        <w:ind w:firstLine="1134"/>
        <w:jc w:val="both"/>
        <w:rPr>
          <w:sz w:val="24"/>
          <w:szCs w:val="24"/>
        </w:rPr>
      </w:pPr>
      <w:r w:rsidRPr="007D5B36">
        <w:rPr>
          <w:sz w:val="24"/>
          <w:szCs w:val="24"/>
        </w:rPr>
        <w:t xml:space="preserve">                       </w:t>
      </w:r>
    </w:p>
    <w:p w:rsidR="007D5B36" w:rsidRDefault="007D5B36" w:rsidP="007D5B36">
      <w:pPr>
        <w:widowControl w:val="0"/>
        <w:spacing w:line="276" w:lineRule="auto"/>
        <w:ind w:firstLine="1134"/>
        <w:jc w:val="right"/>
        <w:rPr>
          <w:bCs/>
          <w:color w:val="000000"/>
          <w:sz w:val="24"/>
          <w:szCs w:val="24"/>
        </w:rPr>
      </w:pPr>
    </w:p>
    <w:p w:rsidR="007D5B36" w:rsidRDefault="007D5B36" w:rsidP="007D5B36">
      <w:pPr>
        <w:widowControl w:val="0"/>
        <w:spacing w:line="276" w:lineRule="auto"/>
        <w:ind w:firstLine="1134"/>
        <w:jc w:val="center"/>
        <w:rPr>
          <w:bCs/>
          <w:color w:val="000000"/>
          <w:sz w:val="24"/>
          <w:szCs w:val="24"/>
        </w:rPr>
      </w:pPr>
      <w:r>
        <w:rPr>
          <w:bCs/>
          <w:color w:val="000000"/>
          <w:sz w:val="24"/>
          <w:szCs w:val="24"/>
        </w:rPr>
        <w:t xml:space="preserve">Presidente Lucena, </w:t>
      </w:r>
      <w:r w:rsidR="0047034F">
        <w:rPr>
          <w:bCs/>
          <w:color w:val="000000"/>
          <w:sz w:val="24"/>
          <w:szCs w:val="24"/>
        </w:rPr>
        <w:t>01 de junho</w:t>
      </w:r>
      <w:r>
        <w:rPr>
          <w:bCs/>
          <w:color w:val="000000"/>
          <w:sz w:val="24"/>
          <w:szCs w:val="24"/>
        </w:rPr>
        <w:t xml:space="preserve"> de 202</w:t>
      </w:r>
      <w:r w:rsidR="007325C5">
        <w:rPr>
          <w:bCs/>
          <w:color w:val="000000"/>
          <w:sz w:val="24"/>
          <w:szCs w:val="24"/>
        </w:rPr>
        <w:t>1</w:t>
      </w:r>
      <w:r>
        <w:rPr>
          <w:bCs/>
          <w:color w:val="000000"/>
          <w:sz w:val="24"/>
          <w:szCs w:val="24"/>
        </w:rPr>
        <w:t>.</w:t>
      </w:r>
    </w:p>
    <w:p w:rsidR="007325C5" w:rsidRDefault="007325C5" w:rsidP="007D5B36">
      <w:pPr>
        <w:widowControl w:val="0"/>
        <w:spacing w:line="276" w:lineRule="auto"/>
        <w:ind w:firstLine="1134"/>
        <w:jc w:val="center"/>
        <w:rPr>
          <w:bCs/>
          <w:color w:val="000000"/>
          <w:sz w:val="24"/>
          <w:szCs w:val="24"/>
        </w:rPr>
      </w:pPr>
    </w:p>
    <w:p w:rsidR="007D5B36" w:rsidRDefault="007D5B36" w:rsidP="007D5B36">
      <w:pPr>
        <w:widowControl w:val="0"/>
        <w:spacing w:line="360" w:lineRule="auto"/>
        <w:ind w:firstLine="1134"/>
        <w:jc w:val="both"/>
        <w:rPr>
          <w:bCs/>
          <w:color w:val="000000"/>
          <w:sz w:val="24"/>
          <w:szCs w:val="24"/>
        </w:rPr>
      </w:pPr>
    </w:p>
    <w:p w:rsidR="007D5B36" w:rsidRDefault="007D5B36" w:rsidP="007D5B36">
      <w:pPr>
        <w:widowControl w:val="0"/>
        <w:ind w:firstLine="1134"/>
        <w:jc w:val="center"/>
        <w:rPr>
          <w:b/>
          <w:bCs/>
          <w:color w:val="000000"/>
          <w:sz w:val="24"/>
          <w:szCs w:val="24"/>
        </w:rPr>
      </w:pPr>
      <w:r>
        <w:rPr>
          <w:b/>
          <w:bCs/>
          <w:color w:val="000000"/>
          <w:sz w:val="24"/>
          <w:szCs w:val="24"/>
        </w:rPr>
        <w:t>GILMAR FÜHR</w:t>
      </w:r>
    </w:p>
    <w:p w:rsidR="007325C5" w:rsidRDefault="007D5B36" w:rsidP="00C15968">
      <w:pPr>
        <w:widowControl w:val="0"/>
        <w:ind w:firstLine="1134"/>
        <w:jc w:val="center"/>
        <w:rPr>
          <w:bCs/>
          <w:color w:val="000000"/>
          <w:sz w:val="24"/>
          <w:szCs w:val="24"/>
        </w:rPr>
      </w:pPr>
      <w:r>
        <w:rPr>
          <w:bCs/>
          <w:color w:val="000000"/>
          <w:sz w:val="24"/>
          <w:szCs w:val="24"/>
        </w:rPr>
        <w:t>Prefeito Municipal</w:t>
      </w:r>
    </w:p>
    <w:p w:rsidR="00C15968" w:rsidRDefault="00C15968" w:rsidP="00C15968">
      <w:pPr>
        <w:widowControl w:val="0"/>
        <w:ind w:firstLine="1134"/>
        <w:jc w:val="center"/>
        <w:rPr>
          <w:bCs/>
          <w:color w:val="000000"/>
          <w:sz w:val="24"/>
          <w:szCs w:val="24"/>
        </w:rPr>
      </w:pPr>
    </w:p>
    <w:p w:rsidR="00DD7FFC" w:rsidRDefault="00DD7FFC" w:rsidP="00C15968">
      <w:pPr>
        <w:widowControl w:val="0"/>
        <w:ind w:firstLine="1134"/>
        <w:jc w:val="center"/>
        <w:rPr>
          <w:bCs/>
          <w:color w:val="000000"/>
          <w:sz w:val="24"/>
          <w:szCs w:val="24"/>
        </w:rPr>
      </w:pPr>
    </w:p>
    <w:p w:rsidR="00DD7FFC" w:rsidRDefault="00DD7FFC" w:rsidP="00C15968">
      <w:pPr>
        <w:widowControl w:val="0"/>
        <w:ind w:firstLine="1134"/>
        <w:jc w:val="center"/>
        <w:rPr>
          <w:bCs/>
          <w:color w:val="000000"/>
          <w:sz w:val="24"/>
          <w:szCs w:val="24"/>
        </w:rPr>
      </w:pPr>
    </w:p>
    <w:p w:rsidR="00DD7FFC" w:rsidRDefault="00DD7FFC" w:rsidP="00C15968">
      <w:pPr>
        <w:widowControl w:val="0"/>
        <w:ind w:firstLine="1134"/>
        <w:jc w:val="center"/>
        <w:rPr>
          <w:bCs/>
          <w:color w:val="000000"/>
          <w:sz w:val="24"/>
          <w:szCs w:val="24"/>
        </w:rPr>
      </w:pPr>
    </w:p>
    <w:p w:rsidR="00DD7FFC" w:rsidRDefault="00DD7FFC" w:rsidP="00C15968">
      <w:pPr>
        <w:widowControl w:val="0"/>
        <w:ind w:firstLine="1134"/>
        <w:jc w:val="center"/>
        <w:rPr>
          <w:bCs/>
          <w:color w:val="000000"/>
          <w:sz w:val="24"/>
          <w:szCs w:val="24"/>
        </w:rPr>
      </w:pPr>
    </w:p>
    <w:p w:rsidR="00DD7FFC" w:rsidRDefault="00DD7FFC" w:rsidP="00C15968">
      <w:pPr>
        <w:widowControl w:val="0"/>
        <w:ind w:firstLine="1134"/>
        <w:jc w:val="center"/>
        <w:rPr>
          <w:bCs/>
          <w:color w:val="000000"/>
          <w:sz w:val="24"/>
          <w:szCs w:val="24"/>
        </w:rPr>
      </w:pPr>
    </w:p>
    <w:p w:rsidR="00DD7FFC" w:rsidRDefault="00DD7FFC" w:rsidP="00C15968">
      <w:pPr>
        <w:widowControl w:val="0"/>
        <w:ind w:firstLine="1134"/>
        <w:jc w:val="center"/>
        <w:rPr>
          <w:bCs/>
          <w:color w:val="000000"/>
          <w:sz w:val="24"/>
          <w:szCs w:val="24"/>
        </w:rPr>
      </w:pPr>
    </w:p>
    <w:p w:rsidR="00DD7FFC" w:rsidRDefault="00DD7FFC" w:rsidP="00C15968">
      <w:pPr>
        <w:widowControl w:val="0"/>
        <w:ind w:firstLine="1134"/>
        <w:jc w:val="center"/>
        <w:rPr>
          <w:bCs/>
          <w:color w:val="000000"/>
          <w:sz w:val="24"/>
          <w:szCs w:val="24"/>
        </w:rPr>
      </w:pPr>
    </w:p>
    <w:p w:rsidR="00DD7FFC" w:rsidRDefault="00DD7FFC" w:rsidP="00C15968">
      <w:pPr>
        <w:widowControl w:val="0"/>
        <w:ind w:firstLine="1134"/>
        <w:jc w:val="center"/>
        <w:rPr>
          <w:bCs/>
          <w:color w:val="000000"/>
          <w:sz w:val="24"/>
          <w:szCs w:val="24"/>
        </w:rPr>
      </w:pPr>
    </w:p>
    <w:p w:rsidR="00DD7FFC" w:rsidRDefault="00DD7FFC" w:rsidP="00C15968">
      <w:pPr>
        <w:widowControl w:val="0"/>
        <w:ind w:firstLine="1134"/>
        <w:jc w:val="center"/>
        <w:rPr>
          <w:bCs/>
          <w:color w:val="000000"/>
          <w:sz w:val="24"/>
          <w:szCs w:val="24"/>
        </w:rPr>
      </w:pPr>
    </w:p>
    <w:p w:rsidR="00DD7FFC" w:rsidRDefault="00DD7FFC" w:rsidP="00C15968">
      <w:pPr>
        <w:widowControl w:val="0"/>
        <w:ind w:firstLine="1134"/>
        <w:jc w:val="center"/>
        <w:rPr>
          <w:bCs/>
          <w:color w:val="000000"/>
          <w:sz w:val="24"/>
          <w:szCs w:val="24"/>
        </w:rPr>
      </w:pPr>
    </w:p>
    <w:p w:rsidR="00DD7FFC" w:rsidRDefault="00DD7FFC" w:rsidP="00C15968">
      <w:pPr>
        <w:widowControl w:val="0"/>
        <w:ind w:firstLine="1134"/>
        <w:jc w:val="center"/>
        <w:rPr>
          <w:bCs/>
          <w:color w:val="000000"/>
          <w:sz w:val="24"/>
          <w:szCs w:val="24"/>
        </w:rPr>
      </w:pPr>
    </w:p>
    <w:p w:rsidR="00DD7FFC" w:rsidRDefault="00DD7FFC" w:rsidP="00C15968">
      <w:pPr>
        <w:widowControl w:val="0"/>
        <w:ind w:firstLine="1134"/>
        <w:jc w:val="center"/>
        <w:rPr>
          <w:bCs/>
          <w:color w:val="000000"/>
          <w:sz w:val="24"/>
          <w:szCs w:val="24"/>
        </w:rPr>
      </w:pPr>
    </w:p>
    <w:p w:rsidR="00DD7FFC" w:rsidRDefault="00DD7FFC" w:rsidP="00C15968">
      <w:pPr>
        <w:widowControl w:val="0"/>
        <w:ind w:firstLine="1134"/>
        <w:jc w:val="center"/>
        <w:rPr>
          <w:bCs/>
          <w:color w:val="000000"/>
          <w:sz w:val="24"/>
          <w:szCs w:val="24"/>
        </w:rPr>
      </w:pPr>
    </w:p>
    <w:p w:rsidR="00DD7FFC" w:rsidRDefault="00DD7FFC" w:rsidP="00C15968">
      <w:pPr>
        <w:widowControl w:val="0"/>
        <w:ind w:firstLine="1134"/>
        <w:jc w:val="center"/>
        <w:rPr>
          <w:bCs/>
          <w:color w:val="000000"/>
          <w:sz w:val="24"/>
          <w:szCs w:val="24"/>
        </w:rPr>
      </w:pPr>
    </w:p>
    <w:p w:rsidR="00DD7FFC" w:rsidRDefault="00DD7FFC" w:rsidP="00C15968">
      <w:pPr>
        <w:widowControl w:val="0"/>
        <w:ind w:firstLine="1134"/>
        <w:jc w:val="center"/>
        <w:rPr>
          <w:bCs/>
          <w:color w:val="000000"/>
          <w:sz w:val="24"/>
          <w:szCs w:val="24"/>
        </w:rPr>
      </w:pPr>
    </w:p>
    <w:p w:rsidR="00DD7FFC" w:rsidRDefault="00DD7FFC" w:rsidP="00C15968">
      <w:pPr>
        <w:widowControl w:val="0"/>
        <w:ind w:firstLine="1134"/>
        <w:jc w:val="center"/>
        <w:rPr>
          <w:bCs/>
          <w:color w:val="000000"/>
          <w:sz w:val="24"/>
          <w:szCs w:val="24"/>
        </w:rPr>
      </w:pPr>
    </w:p>
    <w:p w:rsidR="00DD7FFC" w:rsidRDefault="00DD7FFC" w:rsidP="00C15968">
      <w:pPr>
        <w:widowControl w:val="0"/>
        <w:ind w:firstLine="1134"/>
        <w:jc w:val="center"/>
        <w:rPr>
          <w:bCs/>
          <w:color w:val="000000"/>
          <w:sz w:val="24"/>
          <w:szCs w:val="24"/>
        </w:rPr>
      </w:pPr>
    </w:p>
    <w:p w:rsidR="00DD7FFC" w:rsidRDefault="00DD7FFC" w:rsidP="00C15968">
      <w:pPr>
        <w:widowControl w:val="0"/>
        <w:ind w:firstLine="1134"/>
        <w:jc w:val="center"/>
        <w:rPr>
          <w:bCs/>
          <w:color w:val="000000"/>
          <w:sz w:val="24"/>
          <w:szCs w:val="24"/>
        </w:rPr>
      </w:pPr>
    </w:p>
    <w:p w:rsidR="00DD7FFC" w:rsidRDefault="00DD7FFC" w:rsidP="00C15968">
      <w:pPr>
        <w:widowControl w:val="0"/>
        <w:ind w:firstLine="1134"/>
        <w:jc w:val="center"/>
        <w:rPr>
          <w:bCs/>
          <w:color w:val="000000"/>
          <w:sz w:val="24"/>
          <w:szCs w:val="24"/>
        </w:rPr>
      </w:pPr>
    </w:p>
    <w:p w:rsidR="00DD7FFC" w:rsidRDefault="00DD7FFC" w:rsidP="00C15968">
      <w:pPr>
        <w:widowControl w:val="0"/>
        <w:ind w:firstLine="1134"/>
        <w:jc w:val="center"/>
        <w:rPr>
          <w:bCs/>
          <w:color w:val="000000"/>
          <w:sz w:val="24"/>
          <w:szCs w:val="24"/>
        </w:rPr>
      </w:pPr>
    </w:p>
    <w:p w:rsidR="00DD7FFC" w:rsidRDefault="00DD7FFC" w:rsidP="00C15968">
      <w:pPr>
        <w:widowControl w:val="0"/>
        <w:ind w:firstLine="1134"/>
        <w:jc w:val="center"/>
        <w:rPr>
          <w:bCs/>
          <w:color w:val="000000"/>
          <w:sz w:val="24"/>
          <w:szCs w:val="24"/>
        </w:rPr>
      </w:pPr>
    </w:p>
    <w:p w:rsidR="00DD7FFC" w:rsidRDefault="00DD7FFC" w:rsidP="00C15968">
      <w:pPr>
        <w:widowControl w:val="0"/>
        <w:ind w:firstLine="1134"/>
        <w:jc w:val="center"/>
        <w:rPr>
          <w:bCs/>
          <w:color w:val="000000"/>
          <w:sz w:val="24"/>
          <w:szCs w:val="24"/>
        </w:rPr>
      </w:pPr>
    </w:p>
    <w:p w:rsidR="00C471F5" w:rsidRDefault="00C471F5" w:rsidP="00C471F5">
      <w:pPr>
        <w:pStyle w:val="Ttulo"/>
        <w:spacing w:before="120" w:after="120"/>
        <w:rPr>
          <w:u w:val="single"/>
        </w:rPr>
      </w:pPr>
      <w:r w:rsidRPr="000B162A">
        <w:rPr>
          <w:u w:val="single"/>
        </w:rPr>
        <w:lastRenderedPageBreak/>
        <w:t xml:space="preserve">JUSTIFICATIVA AO PROJETO DE LEI N° </w:t>
      </w:r>
      <w:r>
        <w:rPr>
          <w:u w:val="single"/>
        </w:rPr>
        <w:t>025</w:t>
      </w:r>
      <w:r w:rsidRPr="000B162A">
        <w:rPr>
          <w:u w:val="single"/>
        </w:rPr>
        <w:t xml:space="preserve">, DE </w:t>
      </w:r>
      <w:r>
        <w:rPr>
          <w:u w:val="single"/>
        </w:rPr>
        <w:t>01 DE JUNHO DE 2021</w:t>
      </w:r>
      <w:r w:rsidRPr="000B162A">
        <w:rPr>
          <w:u w:val="single"/>
        </w:rPr>
        <w:t>.</w:t>
      </w:r>
    </w:p>
    <w:p w:rsidR="00C471F5" w:rsidRPr="000B162A" w:rsidRDefault="00C471F5" w:rsidP="00C471F5">
      <w:pPr>
        <w:pStyle w:val="Ttulo"/>
        <w:spacing w:before="120" w:after="120"/>
        <w:rPr>
          <w:u w:val="single"/>
        </w:rPr>
      </w:pPr>
    </w:p>
    <w:p w:rsidR="00C471F5" w:rsidRDefault="00C471F5" w:rsidP="00C471F5">
      <w:pPr>
        <w:spacing w:before="120" w:after="120" w:line="360" w:lineRule="auto"/>
        <w:ind w:firstLine="709"/>
        <w:jc w:val="both"/>
        <w:rPr>
          <w:sz w:val="24"/>
          <w:szCs w:val="24"/>
        </w:rPr>
      </w:pPr>
      <w:r w:rsidRPr="004E4EE3">
        <w:rPr>
          <w:sz w:val="24"/>
          <w:szCs w:val="24"/>
        </w:rPr>
        <w:t xml:space="preserve">O Projeto de Lei nº </w:t>
      </w:r>
      <w:r>
        <w:rPr>
          <w:sz w:val="24"/>
          <w:szCs w:val="24"/>
        </w:rPr>
        <w:t>025/2021</w:t>
      </w:r>
      <w:r w:rsidRPr="004E4EE3">
        <w:rPr>
          <w:sz w:val="24"/>
          <w:szCs w:val="24"/>
        </w:rPr>
        <w:t xml:space="preserve"> </w:t>
      </w:r>
      <w:r w:rsidRPr="00743F60">
        <w:rPr>
          <w:b/>
          <w:bCs/>
          <w:sz w:val="24"/>
          <w:szCs w:val="24"/>
        </w:rPr>
        <w:t>EM REGIME DE URGÊNCIA</w:t>
      </w:r>
      <w:proofErr w:type="gramStart"/>
      <w:r>
        <w:rPr>
          <w:sz w:val="24"/>
          <w:szCs w:val="24"/>
        </w:rPr>
        <w:t xml:space="preserve">, </w:t>
      </w:r>
      <w:r w:rsidRPr="004E4EE3">
        <w:rPr>
          <w:sz w:val="24"/>
          <w:szCs w:val="24"/>
        </w:rPr>
        <w:t>justifica-se</w:t>
      </w:r>
      <w:proofErr w:type="gramEnd"/>
      <w:r w:rsidRPr="004E4EE3">
        <w:rPr>
          <w:sz w:val="24"/>
          <w:szCs w:val="24"/>
        </w:rPr>
        <w:t xml:space="preserve"> </w:t>
      </w:r>
      <w:r>
        <w:rPr>
          <w:sz w:val="24"/>
          <w:szCs w:val="24"/>
        </w:rPr>
        <w:t>pelo fato de</w:t>
      </w:r>
      <w:r w:rsidRPr="004E4EE3">
        <w:rPr>
          <w:sz w:val="24"/>
          <w:szCs w:val="24"/>
        </w:rPr>
        <w:t xml:space="preserve"> que </w:t>
      </w:r>
      <w:r>
        <w:rPr>
          <w:sz w:val="24"/>
          <w:szCs w:val="24"/>
        </w:rPr>
        <w:t xml:space="preserve">a PROFESSORA DE EDUCAÇÃO INFANTIL JANINE LANIUS, encontra-se em licença saúde por ser gestante e encontrar-se em risco de contaminação de COVID-19 até o efetivo nascimento do filho. Tal licença teve início em 03/05/2021 e perdurará, inicialmente, até </w:t>
      </w:r>
      <w:proofErr w:type="gramStart"/>
      <w:r>
        <w:rPr>
          <w:sz w:val="24"/>
          <w:szCs w:val="24"/>
        </w:rPr>
        <w:t xml:space="preserve">o início de sua licença maternidade prevista para </w:t>
      </w:r>
      <w:r w:rsidRPr="00CA7347">
        <w:rPr>
          <w:sz w:val="24"/>
          <w:szCs w:val="24"/>
        </w:rPr>
        <w:t>17/11/2021</w:t>
      </w:r>
      <w:proofErr w:type="gramEnd"/>
      <w:r w:rsidRPr="00CA7347">
        <w:rPr>
          <w:sz w:val="24"/>
          <w:szCs w:val="24"/>
        </w:rPr>
        <w:t xml:space="preserve"> </w:t>
      </w:r>
      <w:r w:rsidRPr="00282625">
        <w:rPr>
          <w:sz w:val="24"/>
          <w:szCs w:val="24"/>
        </w:rPr>
        <w:t>(</w:t>
      </w:r>
      <w:r>
        <w:rPr>
          <w:sz w:val="24"/>
          <w:szCs w:val="24"/>
        </w:rPr>
        <w:t>atestado anexo).</w:t>
      </w:r>
    </w:p>
    <w:p w:rsidR="00C471F5" w:rsidRDefault="00C471F5" w:rsidP="00C471F5">
      <w:pPr>
        <w:spacing w:before="120" w:after="120" w:line="360" w:lineRule="auto"/>
        <w:ind w:firstLine="709"/>
        <w:jc w:val="both"/>
        <w:rPr>
          <w:sz w:val="24"/>
          <w:szCs w:val="24"/>
        </w:rPr>
      </w:pPr>
      <w:r w:rsidRPr="004E4EE3">
        <w:rPr>
          <w:sz w:val="24"/>
          <w:szCs w:val="24"/>
        </w:rPr>
        <w:t>Importante ressaltar e esclarecer que não há no Quadro, profissional para remanejar e/ou substituir</w:t>
      </w:r>
      <w:r>
        <w:rPr>
          <w:sz w:val="24"/>
          <w:szCs w:val="24"/>
        </w:rPr>
        <w:t xml:space="preserve"> a servidora.</w:t>
      </w:r>
    </w:p>
    <w:p w:rsidR="00C471F5" w:rsidRDefault="00C471F5" w:rsidP="00C471F5">
      <w:pPr>
        <w:spacing w:before="120" w:after="120" w:line="360" w:lineRule="auto"/>
        <w:ind w:firstLine="709"/>
        <w:jc w:val="both"/>
        <w:rPr>
          <w:sz w:val="24"/>
          <w:szCs w:val="24"/>
        </w:rPr>
      </w:pPr>
      <w:r>
        <w:rPr>
          <w:sz w:val="24"/>
          <w:szCs w:val="24"/>
        </w:rPr>
        <w:t xml:space="preserve">O projeto traz o período determinado de contratação de </w:t>
      </w:r>
      <w:r w:rsidRPr="00CA7347">
        <w:rPr>
          <w:sz w:val="24"/>
          <w:szCs w:val="24"/>
        </w:rPr>
        <w:t>05 (cinco) meses</w:t>
      </w:r>
      <w:r>
        <w:rPr>
          <w:sz w:val="24"/>
          <w:szCs w:val="24"/>
        </w:rPr>
        <w:t xml:space="preserve">, podendo ser prorrogado e tendo por limitação, o final do ano letivo de 2021. Tal situação se justifica pelo fato de a servidora afastada ter expectativa de dar à luz ao seu filho em novembro do corrente ano, todavia, somente pode-se dar andamento a uma contratação temporária para suprir licença maternidade após o nascimento do bebê. Diante desta situação (configurada pela licença saúde perdurar até o previsto nascimento da criança, dando início à licença maternidade), busca-se contratar o professor somente pelo período que este se fizer necessário: ou até findar a licença saúde da servidora ou até o final do ano letivo. Neste sentido, a prorrogação </w:t>
      </w:r>
      <w:r w:rsidRPr="00DB3011">
        <w:rPr>
          <w:sz w:val="24"/>
          <w:szCs w:val="24"/>
        </w:rPr>
        <w:t>somente poderá ocorrer após o Município averiguar as condições orçamentárias, bem como, observar os critérios estabelecidos pela lei de responsabilidade fiscal no que se refere à estimativa do impacto orçamentário e financeiro.</w:t>
      </w:r>
    </w:p>
    <w:p w:rsidR="00C471F5" w:rsidRPr="00CA7347" w:rsidRDefault="00C471F5" w:rsidP="00C471F5">
      <w:pPr>
        <w:spacing w:before="120" w:after="120" w:line="360" w:lineRule="auto"/>
        <w:ind w:firstLine="709"/>
        <w:jc w:val="both"/>
        <w:rPr>
          <w:sz w:val="24"/>
          <w:szCs w:val="24"/>
        </w:rPr>
      </w:pPr>
      <w:r w:rsidRPr="00CA7347">
        <w:rPr>
          <w:sz w:val="24"/>
          <w:szCs w:val="24"/>
        </w:rPr>
        <w:t xml:space="preserve">As dotações que suportarão as despesas geradas pelo projeto de lei não possuem saldo suficiente, assim, é </w:t>
      </w:r>
      <w:proofErr w:type="gramStart"/>
      <w:r w:rsidRPr="00CA7347">
        <w:rPr>
          <w:sz w:val="24"/>
          <w:szCs w:val="24"/>
        </w:rPr>
        <w:t>necessário</w:t>
      </w:r>
      <w:proofErr w:type="gramEnd"/>
      <w:r w:rsidRPr="00CA7347">
        <w:rPr>
          <w:sz w:val="24"/>
          <w:szCs w:val="24"/>
        </w:rPr>
        <w:t xml:space="preserve"> a abertura de crédito adicional suplementar para garantir a execução total da despesa.</w:t>
      </w:r>
    </w:p>
    <w:p w:rsidR="00C471F5" w:rsidRPr="00CA7347" w:rsidRDefault="00C471F5" w:rsidP="00C471F5">
      <w:pPr>
        <w:spacing w:before="120" w:after="120" w:line="360" w:lineRule="auto"/>
        <w:ind w:firstLine="709"/>
        <w:jc w:val="both"/>
        <w:rPr>
          <w:sz w:val="24"/>
          <w:szCs w:val="24"/>
        </w:rPr>
      </w:pPr>
    </w:p>
    <w:p w:rsidR="00C471F5" w:rsidRPr="00CA7347" w:rsidRDefault="00C471F5" w:rsidP="00C471F5">
      <w:pPr>
        <w:spacing w:before="120" w:after="120" w:line="360" w:lineRule="auto"/>
        <w:ind w:firstLine="709"/>
        <w:jc w:val="both"/>
        <w:rPr>
          <w:sz w:val="24"/>
          <w:szCs w:val="24"/>
        </w:rPr>
      </w:pPr>
      <w:r w:rsidRPr="00CA7347">
        <w:rPr>
          <w:sz w:val="24"/>
          <w:szCs w:val="24"/>
        </w:rPr>
        <w:t xml:space="preserve">Para o exercício de 2021, segundo a Lei Orçamentária, está prevista uma receita do FUNDEB (Fundo de Manutenção e Desenvolvimento da Educação Básica e de Valorização dos Profissionais da Educação), no montante de R$2.500.000,00, que certamente terá uma arrecadação superior. Até o final do 1º quadrimestre, com 33,33% do exercício executado, arrecadamos R$981.986,67, representando 39,28% do valor previsto. </w:t>
      </w:r>
    </w:p>
    <w:p w:rsidR="00C471F5" w:rsidRDefault="00C471F5" w:rsidP="00C471F5">
      <w:pPr>
        <w:spacing w:before="120" w:after="120" w:line="360" w:lineRule="auto"/>
        <w:ind w:firstLine="709"/>
        <w:jc w:val="both"/>
        <w:rPr>
          <w:sz w:val="24"/>
          <w:szCs w:val="24"/>
        </w:rPr>
      </w:pPr>
      <w:r w:rsidRPr="00CA7347">
        <w:rPr>
          <w:sz w:val="24"/>
          <w:szCs w:val="24"/>
        </w:rPr>
        <w:lastRenderedPageBreak/>
        <w:t>Com base nisso, consta</w:t>
      </w:r>
      <w:r>
        <w:rPr>
          <w:sz w:val="24"/>
          <w:szCs w:val="24"/>
        </w:rPr>
        <w:t>ta</w:t>
      </w:r>
      <w:r w:rsidRPr="00CA7347">
        <w:rPr>
          <w:sz w:val="24"/>
          <w:szCs w:val="24"/>
        </w:rPr>
        <w:t xml:space="preserve">mos que somente no primeiro quadrimestre temos um excesso de arrecadação de aproximadamente 17,85%, que em valor absoluto perfaz R$148.750,00. Se essa </w:t>
      </w:r>
      <w:proofErr w:type="spellStart"/>
      <w:r w:rsidRPr="00CA7347">
        <w:rPr>
          <w:sz w:val="24"/>
          <w:szCs w:val="24"/>
        </w:rPr>
        <w:t>tendencia</w:t>
      </w:r>
      <w:proofErr w:type="spellEnd"/>
      <w:r w:rsidRPr="00CA7347">
        <w:rPr>
          <w:sz w:val="24"/>
          <w:szCs w:val="24"/>
        </w:rPr>
        <w:t xml:space="preserve"> for mantida, até o final do exercício o Município chegará a um excesso de arrecadação de R$446.250,00. Esta situação, com base no art. 43, II, § 3º da Lei Federal nº 4.320/1964, permite ao gestor a abertura de créditos adicionais utilizando esse excesso de arrecadação como fonte de cobertura. </w:t>
      </w:r>
    </w:p>
    <w:p w:rsidR="00C471F5" w:rsidRDefault="00C471F5" w:rsidP="00C471F5">
      <w:pPr>
        <w:spacing w:before="120" w:after="120" w:line="360" w:lineRule="auto"/>
        <w:ind w:firstLine="709"/>
        <w:jc w:val="both"/>
        <w:rPr>
          <w:sz w:val="24"/>
          <w:szCs w:val="24"/>
        </w:rPr>
      </w:pPr>
      <w:r w:rsidRPr="00A22C41">
        <w:rPr>
          <w:sz w:val="24"/>
          <w:szCs w:val="24"/>
        </w:rPr>
        <w:t xml:space="preserve">Como é de conhecimento dos nobres </w:t>
      </w:r>
      <w:proofErr w:type="gramStart"/>
      <w:r w:rsidRPr="00A22C41">
        <w:rPr>
          <w:sz w:val="24"/>
          <w:szCs w:val="24"/>
        </w:rPr>
        <w:t>edis</w:t>
      </w:r>
      <w:proofErr w:type="gramEnd"/>
      <w:r w:rsidRPr="00A22C41">
        <w:rPr>
          <w:sz w:val="24"/>
          <w:szCs w:val="24"/>
        </w:rPr>
        <w:t>, no Projeto de Lei nº 024/2021, utilizamos R$212.500,00 (duzentos e doze mil e quinhentos reais), restando como saldo do excesso de arrecadação estimado o valor de R$233.750,00 (duzentos e trinta e três mil setecentos e cinquenta reais), o que ainda nos permite utilizar o excesso de arrecadação para cobertura do crédito adicional suplementar previsto neste projeto de lei.</w:t>
      </w:r>
    </w:p>
    <w:p w:rsidR="00C471F5" w:rsidRPr="00CA7347" w:rsidRDefault="00C471F5" w:rsidP="00C471F5">
      <w:pPr>
        <w:spacing w:before="120" w:after="120" w:line="360" w:lineRule="auto"/>
        <w:ind w:firstLine="709"/>
        <w:jc w:val="both"/>
        <w:rPr>
          <w:sz w:val="24"/>
          <w:szCs w:val="24"/>
        </w:rPr>
      </w:pPr>
      <w:proofErr w:type="gramStart"/>
      <w:r w:rsidRPr="00AA032A">
        <w:rPr>
          <w:sz w:val="24"/>
          <w:szCs w:val="24"/>
        </w:rPr>
        <w:t>Em tempo, como se trata de substituição de servidor não há aumento de despesa, sendo assim dispensada a apresentação de estimativa do impacto orçamentário e financeiro, pois o valor total da contratação é inferior a 20 vezes o menor padrão de vencimentos do Município, como prevê o §2º do artigo 16 da Lei Municipal 1.295, de 25 de setembro de 2020 – LDO 2021, combinado com o § 3º do artigo 16 da LRF.</w:t>
      </w:r>
      <w:proofErr w:type="gramEnd"/>
      <w:r w:rsidRPr="00AA032A">
        <w:rPr>
          <w:sz w:val="24"/>
          <w:szCs w:val="24"/>
        </w:rPr>
        <w:t xml:space="preserve"> Além disso, a despesa de contratação de servidor por tempo determinado não se enquadra no conceito de despesa obrigatória de caráter continuado, na forma do art. 17, §1º da LRF, portanto, dispensados os mecanismos de compensação previsto no §2º do mesmo artigo.</w:t>
      </w:r>
    </w:p>
    <w:p w:rsidR="00C471F5" w:rsidRPr="004E4EE3" w:rsidRDefault="00C471F5" w:rsidP="00C471F5">
      <w:pPr>
        <w:spacing w:before="120" w:after="120" w:line="360" w:lineRule="auto"/>
        <w:ind w:firstLine="708"/>
        <w:jc w:val="both"/>
        <w:rPr>
          <w:bCs/>
          <w:sz w:val="24"/>
          <w:szCs w:val="24"/>
        </w:rPr>
      </w:pPr>
      <w:r w:rsidRPr="004E4EE3">
        <w:rPr>
          <w:bCs/>
          <w:sz w:val="24"/>
          <w:szCs w:val="24"/>
        </w:rPr>
        <w:t>Cert</w:t>
      </w:r>
      <w:r>
        <w:rPr>
          <w:bCs/>
          <w:sz w:val="24"/>
          <w:szCs w:val="24"/>
        </w:rPr>
        <w:t>o</w:t>
      </w:r>
      <w:r w:rsidRPr="004E4EE3">
        <w:rPr>
          <w:bCs/>
          <w:sz w:val="24"/>
          <w:szCs w:val="24"/>
        </w:rPr>
        <w:t xml:space="preserve"> de podermos contar com a aprovação e o bom senso dos ilustres Vereadores</w:t>
      </w:r>
      <w:proofErr w:type="gramStart"/>
      <w:r w:rsidRPr="004E4EE3">
        <w:rPr>
          <w:bCs/>
          <w:sz w:val="24"/>
          <w:szCs w:val="24"/>
        </w:rPr>
        <w:t>, encaminhamos</w:t>
      </w:r>
      <w:proofErr w:type="gramEnd"/>
      <w:r w:rsidRPr="004E4EE3">
        <w:rPr>
          <w:bCs/>
          <w:sz w:val="24"/>
          <w:szCs w:val="24"/>
        </w:rPr>
        <w:t xml:space="preserve"> o presente </w:t>
      </w:r>
      <w:r w:rsidRPr="00743F60">
        <w:rPr>
          <w:b/>
          <w:sz w:val="24"/>
          <w:szCs w:val="24"/>
        </w:rPr>
        <w:t>PROJETO DE LEI</w:t>
      </w:r>
      <w:r>
        <w:rPr>
          <w:bCs/>
          <w:sz w:val="24"/>
          <w:szCs w:val="24"/>
        </w:rPr>
        <w:t xml:space="preserve"> </w:t>
      </w:r>
      <w:r w:rsidRPr="00743F60">
        <w:rPr>
          <w:b/>
          <w:sz w:val="24"/>
          <w:szCs w:val="24"/>
        </w:rPr>
        <w:t>EM CARÁTER EMERGENCIAL</w:t>
      </w:r>
      <w:r w:rsidRPr="004E4EE3">
        <w:rPr>
          <w:bCs/>
          <w:sz w:val="24"/>
          <w:szCs w:val="24"/>
        </w:rPr>
        <w:t>, para apreciação e votação.</w:t>
      </w:r>
    </w:p>
    <w:p w:rsidR="00C471F5" w:rsidRPr="000B162A" w:rsidRDefault="00C471F5" w:rsidP="00C471F5">
      <w:pPr>
        <w:pStyle w:val="A282868"/>
        <w:spacing w:before="120" w:after="120" w:line="360" w:lineRule="auto"/>
        <w:ind w:left="0"/>
      </w:pPr>
    </w:p>
    <w:p w:rsidR="00C471F5" w:rsidRPr="000B162A" w:rsidRDefault="00C471F5" w:rsidP="00C471F5">
      <w:pPr>
        <w:pStyle w:val="A282868"/>
        <w:ind w:left="0"/>
        <w:rPr>
          <w:b/>
          <w:bCs/>
        </w:rPr>
      </w:pPr>
      <w:r w:rsidRPr="000B162A">
        <w:t xml:space="preserve">                                                                                    </w:t>
      </w:r>
      <w:r>
        <w:t xml:space="preserve">           </w:t>
      </w:r>
      <w:r>
        <w:rPr>
          <w:b/>
          <w:bCs/>
        </w:rPr>
        <w:t xml:space="preserve">         GILMAR FÜHR </w:t>
      </w:r>
    </w:p>
    <w:p w:rsidR="00C471F5" w:rsidRPr="000B162A" w:rsidRDefault="00C471F5" w:rsidP="00C471F5">
      <w:pPr>
        <w:pStyle w:val="Corpodetexto2"/>
        <w:ind w:left="5670"/>
        <w:rPr>
          <w:sz w:val="24"/>
          <w:szCs w:val="24"/>
        </w:rPr>
      </w:pPr>
      <w:r>
        <w:rPr>
          <w:sz w:val="24"/>
          <w:szCs w:val="24"/>
        </w:rPr>
        <w:t xml:space="preserve">         P</w:t>
      </w:r>
      <w:r w:rsidRPr="000B162A">
        <w:rPr>
          <w:sz w:val="24"/>
          <w:szCs w:val="24"/>
        </w:rPr>
        <w:t>refeito Municipal</w:t>
      </w:r>
    </w:p>
    <w:p w:rsidR="00C471F5" w:rsidRDefault="00C471F5" w:rsidP="00C471F5">
      <w:pPr>
        <w:spacing w:before="120" w:after="120" w:line="360" w:lineRule="auto"/>
      </w:pPr>
    </w:p>
    <w:p w:rsidR="00DD7FFC" w:rsidRDefault="00DD7FFC" w:rsidP="00C15968">
      <w:pPr>
        <w:widowControl w:val="0"/>
        <w:ind w:firstLine="1134"/>
        <w:jc w:val="center"/>
        <w:rPr>
          <w:bCs/>
          <w:color w:val="000000"/>
          <w:sz w:val="24"/>
          <w:szCs w:val="24"/>
        </w:rPr>
      </w:pPr>
    </w:p>
    <w:p w:rsidR="00C471F5" w:rsidRDefault="00C471F5" w:rsidP="00C15968">
      <w:pPr>
        <w:widowControl w:val="0"/>
        <w:ind w:firstLine="1134"/>
        <w:jc w:val="center"/>
        <w:rPr>
          <w:bCs/>
          <w:color w:val="000000"/>
          <w:sz w:val="24"/>
          <w:szCs w:val="24"/>
        </w:rPr>
      </w:pPr>
    </w:p>
    <w:p w:rsidR="00C471F5" w:rsidRDefault="00C471F5" w:rsidP="00C15968">
      <w:pPr>
        <w:widowControl w:val="0"/>
        <w:ind w:firstLine="1134"/>
        <w:jc w:val="center"/>
        <w:rPr>
          <w:bCs/>
          <w:color w:val="000000"/>
          <w:sz w:val="24"/>
          <w:szCs w:val="24"/>
        </w:rPr>
      </w:pPr>
    </w:p>
    <w:p w:rsidR="00C471F5" w:rsidRDefault="00C471F5" w:rsidP="00C15968">
      <w:pPr>
        <w:widowControl w:val="0"/>
        <w:ind w:firstLine="1134"/>
        <w:jc w:val="center"/>
        <w:rPr>
          <w:bCs/>
          <w:color w:val="000000"/>
          <w:sz w:val="24"/>
          <w:szCs w:val="24"/>
        </w:rPr>
      </w:pPr>
    </w:p>
    <w:p w:rsidR="00DD7FFC" w:rsidRDefault="00DD7FFC" w:rsidP="00C15968">
      <w:pPr>
        <w:widowControl w:val="0"/>
        <w:ind w:firstLine="1134"/>
        <w:jc w:val="center"/>
        <w:rPr>
          <w:bCs/>
          <w:color w:val="000000"/>
          <w:sz w:val="24"/>
          <w:szCs w:val="24"/>
        </w:rPr>
      </w:pPr>
    </w:p>
    <w:p w:rsidR="00C15968" w:rsidRDefault="00C15968" w:rsidP="00C15968">
      <w:pPr>
        <w:widowControl w:val="0"/>
        <w:ind w:firstLine="1134"/>
        <w:jc w:val="center"/>
        <w:rPr>
          <w:b/>
          <w:bCs/>
          <w:color w:val="000000"/>
          <w:sz w:val="24"/>
          <w:szCs w:val="24"/>
        </w:rPr>
      </w:pPr>
    </w:p>
    <w:p w:rsidR="007325C5" w:rsidRDefault="00A5350D" w:rsidP="007325C5">
      <w:pPr>
        <w:pStyle w:val="C010168"/>
        <w:rPr>
          <w:b/>
          <w:bCs/>
        </w:rPr>
      </w:pPr>
      <w:r>
        <w:rPr>
          <w:b/>
          <w:bCs/>
        </w:rPr>
        <w:lastRenderedPageBreak/>
        <w:t xml:space="preserve">ANEXO </w:t>
      </w:r>
      <w:r w:rsidR="007325C5">
        <w:rPr>
          <w:b/>
          <w:bCs/>
        </w:rPr>
        <w:t xml:space="preserve"> I</w:t>
      </w:r>
    </w:p>
    <w:p w:rsidR="00A5350D" w:rsidRDefault="00A5350D" w:rsidP="007325C5">
      <w:pPr>
        <w:pStyle w:val="C010168"/>
        <w:rPr>
          <w:b/>
          <w:bCs/>
        </w:rPr>
      </w:pPr>
      <w:r>
        <w:rPr>
          <w:b/>
          <w:bCs/>
        </w:rPr>
        <w:t>LEI MUNICIPAL Nº</w:t>
      </w:r>
      <w:proofErr w:type="gramStart"/>
      <w:r>
        <w:rPr>
          <w:b/>
          <w:bCs/>
        </w:rPr>
        <w:t>.......</w:t>
      </w:r>
      <w:proofErr w:type="gramEnd"/>
      <w:r>
        <w:rPr>
          <w:b/>
          <w:bCs/>
        </w:rPr>
        <w:t>/202</w:t>
      </w:r>
      <w:r w:rsidR="007325C5">
        <w:rPr>
          <w:b/>
          <w:bCs/>
        </w:rPr>
        <w:t>1</w:t>
      </w:r>
    </w:p>
    <w:p w:rsidR="00A5350D" w:rsidRDefault="00A5350D" w:rsidP="007325C5">
      <w:pPr>
        <w:pStyle w:val="C010168"/>
      </w:pPr>
      <w:r>
        <w:rPr>
          <w:b/>
          <w:bCs/>
        </w:rPr>
        <w:t>CONTRATO ADMINISTRATIVO DE SERVIÇO TEMPORÁRIO N°</w:t>
      </w:r>
    </w:p>
    <w:p w:rsidR="00A5350D" w:rsidRDefault="00A5350D" w:rsidP="007325C5">
      <w:pPr>
        <w:pStyle w:val="A200168"/>
        <w:ind w:firstLine="0"/>
        <w:jc w:val="center"/>
      </w:pPr>
    </w:p>
    <w:p w:rsidR="00A5350D" w:rsidRDefault="00A5350D" w:rsidP="00A5350D">
      <w:pPr>
        <w:pStyle w:val="A200168"/>
        <w:ind w:firstLine="0"/>
      </w:pPr>
      <w:r>
        <w:t xml:space="preserve">  Contrato administrativo de serviço temporário que entre si celebram o Município de Presidente Lucena-RS </w:t>
      </w:r>
      <w:proofErr w:type="gramStart"/>
      <w:r>
        <w:t>e ...</w:t>
      </w:r>
      <w:proofErr w:type="gramEnd"/>
      <w:r>
        <w:t>.........................................., com base em permissivo constitucional (artigo 37, inciso IX, da Constituição Federal/88), e a teor do disposto nas Leis Municipais n° 807, de 02 de janeiro de 2012 e nº ......, de..............................</w:t>
      </w:r>
    </w:p>
    <w:p w:rsidR="00A5350D" w:rsidRDefault="00A5350D" w:rsidP="00A5350D">
      <w:pPr>
        <w:pStyle w:val="A200168"/>
      </w:pPr>
    </w:p>
    <w:p w:rsidR="00A5350D" w:rsidRDefault="00A5350D" w:rsidP="00A5350D">
      <w:pPr>
        <w:pStyle w:val="A200168"/>
        <w:ind w:firstLine="0"/>
      </w:pPr>
      <w:r>
        <w:t xml:space="preserve">Pelo presente instrumento, o </w:t>
      </w:r>
      <w:r>
        <w:rPr>
          <w:b/>
          <w:bCs/>
        </w:rPr>
        <w:t>Município de Presidente Lucena</w:t>
      </w:r>
      <w:r>
        <w:t xml:space="preserve">,  representado por seu Prefeito, </w:t>
      </w:r>
      <w:proofErr w:type="gramStart"/>
      <w:r>
        <w:t>Sr.</w:t>
      </w:r>
      <w:proofErr w:type="gramEnd"/>
      <w:r>
        <w:t xml:space="preserve">.................., brasileiro, (estado civil), profissão, inscrito no CPF sob n° ..................., residente e domiciliado na .............................., na cidade de Presidente Lucena-RS, a seguir denominado </w:t>
      </w:r>
      <w:r>
        <w:rPr>
          <w:b/>
          <w:bCs/>
        </w:rPr>
        <w:t>Contratante,</w:t>
      </w:r>
      <w:r>
        <w:t xml:space="preserve"> e o Sr ..............................................., brasileiro, (estado civil), profissão,  inscrito no CPF sob n° ................., residente e domiciliado .................................................., na cidade de ......................................, doravante identificado simplesmente por </w:t>
      </w:r>
      <w:r>
        <w:rPr>
          <w:b/>
          <w:bCs/>
        </w:rPr>
        <w:t xml:space="preserve">Contratado(a), </w:t>
      </w:r>
      <w:r>
        <w:t xml:space="preserve"> têm certo, justo e acordado o seguinte:</w:t>
      </w:r>
    </w:p>
    <w:p w:rsidR="00A5350D" w:rsidRDefault="00A5350D" w:rsidP="00A5350D">
      <w:pPr>
        <w:pStyle w:val="A010168"/>
      </w:pPr>
    </w:p>
    <w:p w:rsidR="00A5350D" w:rsidRDefault="00A5350D" w:rsidP="00A5350D">
      <w:pPr>
        <w:pStyle w:val="A010168"/>
        <w:rPr>
          <w:b/>
          <w:u w:val="single"/>
        </w:rPr>
      </w:pPr>
      <w:r>
        <w:rPr>
          <w:b/>
          <w:u w:val="single"/>
        </w:rPr>
        <w:t>CLÁUSULA PRIMEIRA:</w:t>
      </w:r>
    </w:p>
    <w:p w:rsidR="007325C5" w:rsidRDefault="00A5350D" w:rsidP="007325C5">
      <w:pPr>
        <w:spacing w:line="276" w:lineRule="auto"/>
        <w:jc w:val="both"/>
      </w:pPr>
      <w:r w:rsidRPr="007325C5">
        <w:rPr>
          <w:color w:val="00000A"/>
          <w:sz w:val="24"/>
          <w:szCs w:val="24"/>
        </w:rPr>
        <w:t>O</w:t>
      </w:r>
      <w:r w:rsidRPr="007325C5">
        <w:rPr>
          <w:b/>
          <w:bCs/>
          <w:color w:val="00000A"/>
          <w:sz w:val="24"/>
          <w:szCs w:val="24"/>
        </w:rPr>
        <w:t xml:space="preserve"> Contratado(a)</w:t>
      </w:r>
      <w:r w:rsidRPr="007325C5">
        <w:rPr>
          <w:color w:val="00000A"/>
          <w:sz w:val="24"/>
          <w:szCs w:val="24"/>
        </w:rPr>
        <w:t xml:space="preserve"> trabalhará para o </w:t>
      </w:r>
      <w:r w:rsidRPr="007325C5">
        <w:rPr>
          <w:b/>
          <w:bCs/>
          <w:color w:val="00000A"/>
          <w:sz w:val="24"/>
          <w:szCs w:val="24"/>
        </w:rPr>
        <w:t>Contratante</w:t>
      </w:r>
      <w:r w:rsidRPr="007325C5">
        <w:rPr>
          <w:color w:val="00000A"/>
          <w:sz w:val="24"/>
          <w:szCs w:val="24"/>
        </w:rPr>
        <w:t xml:space="preserve"> na função de </w:t>
      </w:r>
      <w:r w:rsidR="007325C5">
        <w:rPr>
          <w:color w:val="00000A"/>
          <w:sz w:val="24"/>
          <w:szCs w:val="24"/>
        </w:rPr>
        <w:t xml:space="preserve">PROFESSOR DE EDUCAÇÃO INFANTIL, tendo como </w:t>
      </w:r>
      <w:r w:rsidR="007325C5" w:rsidRPr="007325C5">
        <w:rPr>
          <w:sz w:val="24"/>
          <w:szCs w:val="24"/>
        </w:rPr>
        <w:t>Síntese de Deveres</w:t>
      </w:r>
      <w:r w:rsidR="007325C5">
        <w:rPr>
          <w:sz w:val="24"/>
          <w:szCs w:val="24"/>
        </w:rPr>
        <w:t xml:space="preserve"> do cargo</w:t>
      </w:r>
      <w:r w:rsidR="007325C5" w:rsidRPr="007325C5">
        <w:rPr>
          <w:sz w:val="24"/>
          <w:szCs w:val="24"/>
        </w:rPr>
        <w:t xml:space="preserve">: Participar do processo de planejamento e elaboração da proposta pedagógica da escola; orientar a aprendizagem dos alunos; organizar as operações inerentes ao processo ensino aprendizagem; contribuir para o aprimoramento da qualidade do ensino. Exemplo de Atribuições: Elaborar e cumprir o plano de trabalho segundo a proposta pedagógica da escola; levantar e interpretar os dados relativos à realidade de sua classe; zelar pela aprendizagem do aluno; estabelecer os mecanismos de avaliação; </w:t>
      </w:r>
      <w:proofErr w:type="gramStart"/>
      <w:r w:rsidR="007325C5" w:rsidRPr="007325C5">
        <w:rPr>
          <w:sz w:val="24"/>
          <w:szCs w:val="24"/>
        </w:rPr>
        <w:t>implementar</w:t>
      </w:r>
      <w:proofErr w:type="gramEnd"/>
      <w:r w:rsidR="007325C5" w:rsidRPr="007325C5">
        <w:rPr>
          <w:sz w:val="24"/>
          <w:szCs w:val="24"/>
        </w:rPr>
        <w:t xml:space="preserve"> estratégias de recuperação para os alunos de menor rendimento; organizar registros de observação dos alunos; participar de atividades extraclasse; realizar trabalho integrado com o apoio pedagógico; participar dos períodos dedicados ao planejamento, à avaliação e ao desenvolvimento profissional; ministrar os dias letivos e horas-aula estabelecidos; colaborar com as atividades e articulação da escola com as famílias e a comunidade; participar de cursos de formação e treinamentos; participar da elaboração e execução do plano político</w:t>
      </w:r>
      <w:r w:rsidR="007325C5">
        <w:rPr>
          <w:sz w:val="24"/>
          <w:szCs w:val="24"/>
        </w:rPr>
        <w:t xml:space="preserve"> </w:t>
      </w:r>
      <w:r w:rsidR="007325C5" w:rsidRPr="007325C5">
        <w:rPr>
          <w:sz w:val="24"/>
          <w:szCs w:val="24"/>
        </w:rPr>
        <w:t>pedagógico; integrar órgãos complementares da escola; executar tarefas afins com a educação.</w:t>
      </w:r>
      <w:r w:rsidR="007325C5" w:rsidRPr="007325C5">
        <w:t xml:space="preserve"> </w:t>
      </w:r>
    </w:p>
    <w:p w:rsidR="007325C5" w:rsidRPr="007325C5" w:rsidRDefault="007325C5" w:rsidP="007325C5">
      <w:pPr>
        <w:spacing w:line="276" w:lineRule="auto"/>
        <w:jc w:val="both"/>
        <w:rPr>
          <w:sz w:val="24"/>
          <w:szCs w:val="24"/>
        </w:rPr>
      </w:pPr>
      <w:r>
        <w:rPr>
          <w:sz w:val="24"/>
          <w:szCs w:val="24"/>
        </w:rPr>
        <w:t xml:space="preserve">a) </w:t>
      </w:r>
      <w:r w:rsidRPr="007325C5">
        <w:rPr>
          <w:b/>
          <w:bCs/>
          <w:sz w:val="24"/>
          <w:szCs w:val="24"/>
        </w:rPr>
        <w:t>Condições de Trabalho:</w:t>
      </w:r>
      <w:r>
        <w:rPr>
          <w:sz w:val="24"/>
          <w:szCs w:val="24"/>
        </w:rPr>
        <w:t xml:space="preserve"> A </w:t>
      </w:r>
      <w:r w:rsidRPr="007325C5">
        <w:rPr>
          <w:sz w:val="24"/>
          <w:szCs w:val="24"/>
        </w:rPr>
        <w:t xml:space="preserve">Carga horária semanal de 30 (trinta) horas para </w:t>
      </w:r>
      <w:r>
        <w:rPr>
          <w:sz w:val="24"/>
          <w:szCs w:val="24"/>
        </w:rPr>
        <w:t xml:space="preserve">o cargo de </w:t>
      </w:r>
      <w:r w:rsidRPr="007325C5">
        <w:rPr>
          <w:sz w:val="24"/>
          <w:szCs w:val="24"/>
        </w:rPr>
        <w:t>Professor de Educação Infantil.</w:t>
      </w:r>
    </w:p>
    <w:p w:rsidR="007325C5" w:rsidRPr="007325C5" w:rsidRDefault="007325C5" w:rsidP="007325C5">
      <w:pPr>
        <w:spacing w:line="276" w:lineRule="auto"/>
        <w:jc w:val="both"/>
        <w:rPr>
          <w:sz w:val="24"/>
          <w:szCs w:val="24"/>
        </w:rPr>
      </w:pPr>
      <w:r>
        <w:rPr>
          <w:sz w:val="24"/>
          <w:szCs w:val="24"/>
        </w:rPr>
        <w:t xml:space="preserve">b) </w:t>
      </w:r>
      <w:r w:rsidRPr="007325C5">
        <w:rPr>
          <w:b/>
          <w:bCs/>
          <w:sz w:val="24"/>
          <w:szCs w:val="24"/>
        </w:rPr>
        <w:t>Requisitos para preenchimento do cargo:</w:t>
      </w:r>
      <w:r>
        <w:rPr>
          <w:sz w:val="24"/>
          <w:szCs w:val="24"/>
        </w:rPr>
        <w:t xml:space="preserve"> </w:t>
      </w:r>
      <w:r w:rsidRPr="007325C5">
        <w:rPr>
          <w:sz w:val="24"/>
          <w:szCs w:val="24"/>
        </w:rPr>
        <w:t>Idade mínima de 18 anos</w:t>
      </w:r>
      <w:r>
        <w:rPr>
          <w:sz w:val="24"/>
          <w:szCs w:val="24"/>
        </w:rPr>
        <w:t xml:space="preserve"> e </w:t>
      </w:r>
      <w:r w:rsidRPr="007325C5">
        <w:rPr>
          <w:sz w:val="24"/>
          <w:szCs w:val="24"/>
        </w:rPr>
        <w:t>Formação</w:t>
      </w:r>
      <w:r>
        <w:rPr>
          <w:sz w:val="24"/>
          <w:szCs w:val="24"/>
        </w:rPr>
        <w:t xml:space="preserve"> </w:t>
      </w:r>
      <w:r w:rsidRPr="007325C5">
        <w:rPr>
          <w:sz w:val="24"/>
          <w:szCs w:val="24"/>
        </w:rPr>
        <w:t>Habilitação específica em curso de nível médio, completo, na modalidade</w:t>
      </w:r>
      <w:r>
        <w:rPr>
          <w:sz w:val="24"/>
          <w:szCs w:val="24"/>
        </w:rPr>
        <w:t xml:space="preserve"> </w:t>
      </w:r>
      <w:r w:rsidRPr="007325C5">
        <w:rPr>
          <w:sz w:val="24"/>
          <w:szCs w:val="24"/>
        </w:rPr>
        <w:t>Normal (Magistério), curso</w:t>
      </w:r>
      <w:r>
        <w:rPr>
          <w:sz w:val="24"/>
          <w:szCs w:val="24"/>
        </w:rPr>
        <w:t xml:space="preserve"> </w:t>
      </w:r>
      <w:r w:rsidRPr="007325C5">
        <w:rPr>
          <w:sz w:val="24"/>
          <w:szCs w:val="24"/>
        </w:rPr>
        <w:t>superior de licenciatura plena, habilitado para educação infantil</w:t>
      </w:r>
      <w:r>
        <w:rPr>
          <w:sz w:val="24"/>
          <w:szCs w:val="24"/>
        </w:rPr>
        <w:t>.</w:t>
      </w:r>
    </w:p>
    <w:p w:rsidR="00A5350D" w:rsidRDefault="00A5350D" w:rsidP="00A5350D">
      <w:pPr>
        <w:pStyle w:val="A200168"/>
        <w:ind w:firstLine="0"/>
        <w:rPr>
          <w:color w:val="00000A"/>
        </w:rPr>
      </w:pPr>
    </w:p>
    <w:p w:rsidR="00A5350D" w:rsidRDefault="00A5350D" w:rsidP="00A5350D">
      <w:pPr>
        <w:pStyle w:val="A200168"/>
        <w:ind w:firstLine="0"/>
        <w:rPr>
          <w:b/>
          <w:u w:val="single"/>
        </w:rPr>
      </w:pPr>
      <w:r>
        <w:rPr>
          <w:b/>
          <w:u w:val="single"/>
        </w:rPr>
        <w:t>CLÁUSULA SEGUNDA:</w:t>
      </w:r>
    </w:p>
    <w:p w:rsidR="00A5350D" w:rsidRDefault="00A5350D" w:rsidP="00A5350D">
      <w:pPr>
        <w:pStyle w:val="A200168"/>
        <w:ind w:firstLine="0"/>
      </w:pPr>
      <w:r>
        <w:t xml:space="preserve">Pelo serviço acima mencionado e prestado, o </w:t>
      </w:r>
      <w:r>
        <w:rPr>
          <w:b/>
          <w:bCs/>
        </w:rPr>
        <w:t xml:space="preserve">Contratado(a) </w:t>
      </w:r>
      <w:r>
        <w:t xml:space="preserve">perceberá a quantia de </w:t>
      </w:r>
      <w:r>
        <w:rPr>
          <w:b/>
          <w:bCs/>
        </w:rPr>
        <w:t>R</w:t>
      </w:r>
      <w:r w:rsidRPr="00A5350D">
        <w:rPr>
          <w:b/>
          <w:bCs/>
        </w:rPr>
        <w:t>$</w:t>
      </w:r>
      <w:r w:rsidR="007325C5">
        <w:rPr>
          <w:b/>
          <w:bCs/>
          <w:color w:val="auto"/>
        </w:rPr>
        <w:t>1.998,41</w:t>
      </w:r>
      <w:r w:rsidR="00DD7FFC">
        <w:rPr>
          <w:b/>
          <w:bCs/>
          <w:color w:val="auto"/>
        </w:rPr>
        <w:t xml:space="preserve"> </w:t>
      </w:r>
      <w:r w:rsidR="00DD7FFC" w:rsidRPr="00DD7FFC">
        <w:rPr>
          <w:color w:val="auto"/>
        </w:rPr>
        <w:t>(mil novecentos e noventa e oito reais e quarenta e um centavos)</w:t>
      </w:r>
      <w:r w:rsidRPr="00DD7FFC">
        <w:t>,</w:t>
      </w:r>
      <w:r>
        <w:t xml:space="preserve"> pagos em moeda corrente nacional, conforme os demais servidores públicos municipais.</w:t>
      </w:r>
    </w:p>
    <w:p w:rsidR="00A5350D" w:rsidRDefault="00A5350D" w:rsidP="00A5350D">
      <w:pPr>
        <w:pStyle w:val="A010168"/>
      </w:pPr>
      <w:r>
        <w:rPr>
          <w:b/>
          <w:bCs/>
        </w:rPr>
        <w:t>Parágrafo único.</w:t>
      </w:r>
      <w:r>
        <w:t xml:space="preserve"> O valor estabelecido no “caput” deste artigo será reajustado na mesma </w:t>
      </w:r>
      <w:r>
        <w:lastRenderedPageBreak/>
        <w:t>data e índice que o dos vencimentos e vantagens dos servidores públicos municipais</w:t>
      </w:r>
      <w:r w:rsidR="007325C5">
        <w:t>, quando houver</w:t>
      </w:r>
      <w:r>
        <w:t>.</w:t>
      </w:r>
    </w:p>
    <w:p w:rsidR="00A5350D" w:rsidRDefault="00A5350D" w:rsidP="00A5350D">
      <w:pPr>
        <w:pStyle w:val="A010168"/>
      </w:pPr>
    </w:p>
    <w:p w:rsidR="00A5350D" w:rsidRDefault="00A5350D" w:rsidP="00A5350D">
      <w:pPr>
        <w:pStyle w:val="A010168"/>
      </w:pPr>
      <w:r>
        <w:rPr>
          <w:b/>
          <w:u w:val="single"/>
        </w:rPr>
        <w:t>CLÁUSULA TERCEIRA</w:t>
      </w:r>
      <w:r>
        <w:t>:</w:t>
      </w:r>
    </w:p>
    <w:p w:rsidR="00A5350D" w:rsidRDefault="00A5350D" w:rsidP="00A5350D">
      <w:pPr>
        <w:pStyle w:val="A010168"/>
      </w:pPr>
      <w:r>
        <w:t xml:space="preserve">A jornada de trabalho do </w:t>
      </w:r>
      <w:r>
        <w:rPr>
          <w:b/>
          <w:bCs/>
        </w:rPr>
        <w:t>Contratado(a)</w:t>
      </w:r>
      <w:r>
        <w:t xml:space="preserve"> será de </w:t>
      </w:r>
      <w:r w:rsidR="007325C5">
        <w:rPr>
          <w:b/>
          <w:bCs/>
        </w:rPr>
        <w:t>3</w:t>
      </w:r>
      <w:r>
        <w:rPr>
          <w:b/>
          <w:bCs/>
        </w:rPr>
        <w:t>0</w:t>
      </w:r>
      <w:r>
        <w:rPr>
          <w:b/>
        </w:rPr>
        <w:t xml:space="preserve"> (</w:t>
      </w:r>
      <w:r w:rsidR="007325C5">
        <w:rPr>
          <w:b/>
        </w:rPr>
        <w:t>trinta</w:t>
      </w:r>
      <w:r>
        <w:rPr>
          <w:b/>
        </w:rPr>
        <w:t>) horas semanais</w:t>
      </w:r>
      <w:r>
        <w:t>.</w:t>
      </w:r>
    </w:p>
    <w:p w:rsidR="00A5350D" w:rsidRDefault="00A5350D" w:rsidP="00A5350D">
      <w:pPr>
        <w:pStyle w:val="A010168"/>
      </w:pPr>
    </w:p>
    <w:p w:rsidR="00A5350D" w:rsidRDefault="00A5350D" w:rsidP="00A5350D">
      <w:pPr>
        <w:pStyle w:val="A010168"/>
        <w:rPr>
          <w:b/>
          <w:u w:val="single"/>
        </w:rPr>
      </w:pPr>
      <w:r>
        <w:rPr>
          <w:b/>
          <w:u w:val="single"/>
        </w:rPr>
        <w:t>CLÁUSULA QUARTA:</w:t>
      </w:r>
    </w:p>
    <w:p w:rsidR="00A5350D" w:rsidRDefault="00A5350D" w:rsidP="00A5350D">
      <w:pPr>
        <w:pStyle w:val="A010168"/>
      </w:pPr>
      <w:r>
        <w:t xml:space="preserve">O presente contrato terá prazo de </w:t>
      </w:r>
      <w:proofErr w:type="gramStart"/>
      <w:r w:rsidR="00DD7FFC" w:rsidRPr="00DD7FFC">
        <w:t>05</w:t>
      </w:r>
      <w:r w:rsidRPr="00DD7FFC">
        <w:t xml:space="preserve"> (</w:t>
      </w:r>
      <w:r w:rsidR="00DD7FFC" w:rsidRPr="00DD7FFC">
        <w:t>cinco</w:t>
      </w:r>
      <w:r w:rsidRPr="00DD7FFC">
        <w:t>) meses</w:t>
      </w:r>
      <w:r w:rsidR="007325C5" w:rsidRPr="00DD7FFC">
        <w:t>,</w:t>
      </w:r>
      <w:r w:rsidR="007325C5">
        <w:t xml:space="preserve"> prorrogável</w:t>
      </w:r>
      <w:proofErr w:type="gramEnd"/>
      <w:r w:rsidR="007325C5">
        <w:t xml:space="preserve"> a critério da Administração, limitado ao final do ano letivo de 2021.</w:t>
      </w:r>
    </w:p>
    <w:p w:rsidR="00A5350D" w:rsidRDefault="00A5350D" w:rsidP="00A5350D">
      <w:pPr>
        <w:pStyle w:val="A010168"/>
      </w:pPr>
    </w:p>
    <w:p w:rsidR="00A5350D" w:rsidRDefault="00A5350D" w:rsidP="00A5350D">
      <w:pPr>
        <w:pStyle w:val="A010168"/>
        <w:rPr>
          <w:u w:val="single"/>
        </w:rPr>
      </w:pPr>
      <w:r>
        <w:rPr>
          <w:b/>
          <w:u w:val="single"/>
        </w:rPr>
        <w:t>CLÁUSULA QUINTA</w:t>
      </w:r>
      <w:r>
        <w:rPr>
          <w:u w:val="single"/>
        </w:rPr>
        <w:t>:</w:t>
      </w:r>
    </w:p>
    <w:p w:rsidR="00A5350D" w:rsidRDefault="00A5350D" w:rsidP="00A5350D">
      <w:pPr>
        <w:pStyle w:val="C010168"/>
        <w:jc w:val="both"/>
      </w:pPr>
      <w:r>
        <w:t>Qualquer das partes que desejar rescindir o presente contrato antes de seu término, previsto na cláusula anterior, deverá avisar a outra com antecedência mínima de 10 (dez) dias.</w:t>
      </w:r>
    </w:p>
    <w:p w:rsidR="00A5350D" w:rsidRDefault="00A5350D" w:rsidP="00A5350D">
      <w:pPr>
        <w:pStyle w:val="C010168"/>
        <w:jc w:val="both"/>
      </w:pPr>
    </w:p>
    <w:p w:rsidR="00A5350D" w:rsidRDefault="00A5350D" w:rsidP="00A5350D">
      <w:pPr>
        <w:pStyle w:val="A010168"/>
      </w:pPr>
      <w:r>
        <w:rPr>
          <w:b/>
          <w:u w:val="single"/>
        </w:rPr>
        <w:t>CLÁUSULA SEXTA</w:t>
      </w:r>
      <w:r>
        <w:t>:</w:t>
      </w:r>
    </w:p>
    <w:p w:rsidR="00A5350D" w:rsidRDefault="00A5350D" w:rsidP="00A5350D">
      <w:pPr>
        <w:pStyle w:val="A010168"/>
      </w:pPr>
      <w:r>
        <w:t xml:space="preserve">O presente contrato será sumariamente rescindido pelo </w:t>
      </w:r>
      <w:r>
        <w:rPr>
          <w:b/>
          <w:bCs/>
        </w:rPr>
        <w:t>Contratante</w:t>
      </w:r>
      <w:r>
        <w:t xml:space="preserve">, sem que ao </w:t>
      </w:r>
      <w:r>
        <w:rPr>
          <w:b/>
          <w:bCs/>
        </w:rPr>
        <w:t xml:space="preserve">Contratado(a) </w:t>
      </w:r>
      <w:r>
        <w:t xml:space="preserve">caiba qualquer reparação pecuniária, exceto os dias trabalhados até então, se o </w:t>
      </w:r>
      <w:r>
        <w:rPr>
          <w:b/>
          <w:bCs/>
        </w:rPr>
        <w:t>Contratado(a)</w:t>
      </w:r>
      <w:r>
        <w:t xml:space="preserve"> incidir em qualquer das faltas arroladas no Regime Jurídico dos Servidores do Município de Presidente Lucena, puníveis com a pena de demissão.</w:t>
      </w:r>
    </w:p>
    <w:p w:rsidR="00A5350D" w:rsidRDefault="00A5350D" w:rsidP="00A5350D">
      <w:pPr>
        <w:pStyle w:val="A010168"/>
      </w:pPr>
    </w:p>
    <w:p w:rsidR="00A5350D" w:rsidRDefault="00A5350D" w:rsidP="00A5350D">
      <w:pPr>
        <w:pStyle w:val="A010168"/>
      </w:pPr>
      <w:r>
        <w:rPr>
          <w:b/>
          <w:u w:val="single"/>
        </w:rPr>
        <w:t>CLÁUSULA SÉTIMA</w:t>
      </w:r>
      <w:r>
        <w:t>:</w:t>
      </w:r>
    </w:p>
    <w:p w:rsidR="00A5350D" w:rsidRDefault="00A5350D" w:rsidP="00A5350D">
      <w:pPr>
        <w:pStyle w:val="A010168"/>
      </w:pPr>
      <w:r>
        <w:t xml:space="preserve">O </w:t>
      </w:r>
      <w:r>
        <w:rPr>
          <w:b/>
          <w:bCs/>
        </w:rPr>
        <w:t xml:space="preserve">Contratado(a) </w:t>
      </w:r>
      <w:r>
        <w:t>poderá rescindir o presente contrato, com direito à indenização no valor equivalente à metade da remuneração a que teria direito até o término normal estipulado, quando:</w:t>
      </w:r>
    </w:p>
    <w:p w:rsidR="00A5350D" w:rsidRDefault="00A5350D" w:rsidP="00DD7FFC">
      <w:pPr>
        <w:pStyle w:val="A010168"/>
        <w:numPr>
          <w:ilvl w:val="0"/>
          <w:numId w:val="2"/>
        </w:numPr>
        <w:tabs>
          <w:tab w:val="left" w:pos="426"/>
        </w:tabs>
        <w:autoSpaceDE/>
        <w:ind w:left="567" w:hanging="567"/>
      </w:pPr>
      <w:proofErr w:type="gramStart"/>
      <w:r>
        <w:t>não</w:t>
      </w:r>
      <w:proofErr w:type="gramEnd"/>
      <w:r>
        <w:t xml:space="preserve"> cumprir o </w:t>
      </w:r>
      <w:r>
        <w:rPr>
          <w:b/>
          <w:bCs/>
        </w:rPr>
        <w:t xml:space="preserve">Contratante </w:t>
      </w:r>
      <w:r>
        <w:t>as obrigações do contrato;</w:t>
      </w:r>
    </w:p>
    <w:p w:rsidR="00A5350D" w:rsidRDefault="00A5350D" w:rsidP="00DD7FFC">
      <w:pPr>
        <w:pStyle w:val="A010168"/>
        <w:numPr>
          <w:ilvl w:val="0"/>
          <w:numId w:val="2"/>
        </w:numPr>
        <w:tabs>
          <w:tab w:val="left" w:pos="426"/>
        </w:tabs>
        <w:autoSpaceDE/>
        <w:ind w:left="567" w:hanging="567"/>
      </w:pPr>
      <w:proofErr w:type="gramStart"/>
      <w:r>
        <w:t>o</w:t>
      </w:r>
      <w:proofErr w:type="gramEnd"/>
      <w:r>
        <w:t xml:space="preserve"> </w:t>
      </w:r>
      <w:r>
        <w:rPr>
          <w:b/>
          <w:bCs/>
        </w:rPr>
        <w:t>Contratante</w:t>
      </w:r>
      <w:r>
        <w:t xml:space="preserve"> ou seus prepostos praticarem, contra ele, ato lesivo da honra e boa fama;</w:t>
      </w:r>
    </w:p>
    <w:p w:rsidR="00A5350D" w:rsidRDefault="00A5350D" w:rsidP="00DD7FFC">
      <w:pPr>
        <w:pStyle w:val="A010168"/>
        <w:numPr>
          <w:ilvl w:val="0"/>
          <w:numId w:val="2"/>
        </w:numPr>
        <w:tabs>
          <w:tab w:val="left" w:pos="426"/>
        </w:tabs>
        <w:autoSpaceDE/>
        <w:ind w:left="567" w:hanging="567"/>
      </w:pPr>
      <w:proofErr w:type="gramStart"/>
      <w:r>
        <w:t>o</w:t>
      </w:r>
      <w:proofErr w:type="gramEnd"/>
      <w:r>
        <w:t xml:space="preserve"> </w:t>
      </w:r>
      <w:r>
        <w:rPr>
          <w:b/>
          <w:bCs/>
        </w:rPr>
        <w:t>Contratante</w:t>
      </w:r>
      <w:r>
        <w:t xml:space="preserve"> ou seus prepostos ofenderem-no fisicamente, salvo em caso de legítima defesa, própria ou de outrem.</w:t>
      </w:r>
    </w:p>
    <w:p w:rsidR="00A5350D" w:rsidRDefault="00A5350D" w:rsidP="00A5350D">
      <w:pPr>
        <w:pStyle w:val="A010168"/>
        <w:tabs>
          <w:tab w:val="left" w:pos="786"/>
        </w:tabs>
        <w:autoSpaceDE/>
        <w:ind w:left="786"/>
      </w:pPr>
    </w:p>
    <w:p w:rsidR="00A5350D" w:rsidRDefault="00A5350D" w:rsidP="00A5350D">
      <w:pPr>
        <w:pStyle w:val="A010168"/>
      </w:pPr>
      <w:r>
        <w:rPr>
          <w:b/>
          <w:u w:val="single"/>
        </w:rPr>
        <w:t>CLÁUSULA OITAVA</w:t>
      </w:r>
      <w:r>
        <w:t>:</w:t>
      </w:r>
    </w:p>
    <w:p w:rsidR="00A5350D" w:rsidRDefault="00A5350D" w:rsidP="00A5350D">
      <w:pPr>
        <w:pStyle w:val="A010168"/>
      </w:pPr>
      <w:r>
        <w:t xml:space="preserve">É lícito ao </w:t>
      </w:r>
      <w:r>
        <w:rPr>
          <w:b/>
          <w:bCs/>
        </w:rPr>
        <w:t>Contratante</w:t>
      </w:r>
      <w:r>
        <w:t xml:space="preserve"> aplicar as penalidades de advertência e suspensão ao </w:t>
      </w:r>
      <w:r>
        <w:rPr>
          <w:b/>
          <w:bCs/>
        </w:rPr>
        <w:t>Contratado(a),</w:t>
      </w:r>
      <w:r>
        <w:t xml:space="preserve"> nos casos e termos previstos na lei municipal que disciplina o regime jurídico dos servidores municipais.</w:t>
      </w:r>
    </w:p>
    <w:p w:rsidR="00A5350D" w:rsidRDefault="00A5350D" w:rsidP="00A5350D">
      <w:pPr>
        <w:pStyle w:val="A010168"/>
      </w:pPr>
    </w:p>
    <w:p w:rsidR="00A5350D" w:rsidRDefault="00A5350D" w:rsidP="00A5350D">
      <w:pPr>
        <w:pStyle w:val="A010168"/>
      </w:pPr>
      <w:r>
        <w:rPr>
          <w:b/>
          <w:u w:val="single"/>
        </w:rPr>
        <w:t>CLÁUSULA NONA</w:t>
      </w:r>
      <w:r>
        <w:t>:</w:t>
      </w:r>
    </w:p>
    <w:p w:rsidR="00A5350D" w:rsidRDefault="00A5350D" w:rsidP="00A5350D">
      <w:pPr>
        <w:pStyle w:val="A010168"/>
      </w:pPr>
      <w:r>
        <w:t>As situações e casos não expressamente tratados neste contrato regem-se pelo disposto na Lei Municipal n° 807, de 02 de janeiro de 2012, relativos à contratação de serviços temporários.</w:t>
      </w:r>
    </w:p>
    <w:p w:rsidR="00A5350D" w:rsidRDefault="00A5350D" w:rsidP="00A5350D">
      <w:pPr>
        <w:pStyle w:val="A010168"/>
      </w:pPr>
    </w:p>
    <w:p w:rsidR="00A5350D" w:rsidRDefault="00A5350D" w:rsidP="00A5350D">
      <w:pPr>
        <w:pStyle w:val="A010168"/>
        <w:rPr>
          <w:color w:val="00000A"/>
        </w:rPr>
      </w:pPr>
      <w:r>
        <w:rPr>
          <w:b/>
          <w:color w:val="00000A"/>
          <w:u w:val="single"/>
        </w:rPr>
        <w:t>CLÁUSULA DÉCIMA</w:t>
      </w:r>
      <w:r>
        <w:rPr>
          <w:color w:val="00000A"/>
        </w:rPr>
        <w:t>:</w:t>
      </w:r>
    </w:p>
    <w:p w:rsidR="00A5350D" w:rsidRDefault="00A5350D" w:rsidP="00A5350D">
      <w:pPr>
        <w:pStyle w:val="A010168"/>
      </w:pPr>
      <w:r>
        <w:t>A despesa decorrente da aplicação deste contrato</w:t>
      </w:r>
      <w:proofErr w:type="gramStart"/>
      <w:r>
        <w:t>, correrá</w:t>
      </w:r>
      <w:proofErr w:type="gramEnd"/>
      <w:r>
        <w:t xml:space="preserve"> por conta da seguinte dotação orçamentária:</w:t>
      </w:r>
    </w:p>
    <w:p w:rsidR="00DD7FFC" w:rsidRPr="00DD7FFC" w:rsidRDefault="00DD7FFC" w:rsidP="00DD7FFC">
      <w:pPr>
        <w:jc w:val="both"/>
        <w:rPr>
          <w:sz w:val="24"/>
          <w:szCs w:val="24"/>
        </w:rPr>
      </w:pPr>
      <w:r w:rsidRPr="00DD7FFC">
        <w:rPr>
          <w:sz w:val="24"/>
          <w:szCs w:val="24"/>
        </w:rPr>
        <w:t xml:space="preserve">8 SECRET. DE EDUCAÇÃO, CULTURA E </w:t>
      </w:r>
      <w:proofErr w:type="gramStart"/>
      <w:r w:rsidRPr="00DD7FFC">
        <w:rPr>
          <w:sz w:val="24"/>
          <w:szCs w:val="24"/>
        </w:rPr>
        <w:t>DESPORTO</w:t>
      </w:r>
      <w:proofErr w:type="gramEnd"/>
    </w:p>
    <w:p w:rsidR="00DD7FFC" w:rsidRPr="00DD7FFC" w:rsidRDefault="00DD7FFC" w:rsidP="00DD7FFC">
      <w:pPr>
        <w:jc w:val="both"/>
        <w:rPr>
          <w:sz w:val="24"/>
          <w:szCs w:val="24"/>
        </w:rPr>
      </w:pPr>
      <w:r w:rsidRPr="00DD7FFC">
        <w:rPr>
          <w:sz w:val="24"/>
          <w:szCs w:val="24"/>
        </w:rPr>
        <w:t xml:space="preserve">4 FUNDO MUN. DA EDUCAÇÃO BÁSICA – </w:t>
      </w:r>
      <w:proofErr w:type="gramStart"/>
      <w:r w:rsidRPr="00DD7FFC">
        <w:rPr>
          <w:sz w:val="24"/>
          <w:szCs w:val="24"/>
        </w:rPr>
        <w:t>FUNDEB</w:t>
      </w:r>
      <w:proofErr w:type="gramEnd"/>
    </w:p>
    <w:p w:rsidR="00DD7FFC" w:rsidRPr="00DD7FFC" w:rsidRDefault="00DD7FFC" w:rsidP="00DD7FFC">
      <w:pPr>
        <w:jc w:val="both"/>
        <w:rPr>
          <w:sz w:val="24"/>
          <w:szCs w:val="24"/>
        </w:rPr>
      </w:pPr>
      <w:r w:rsidRPr="00DD7FFC">
        <w:rPr>
          <w:sz w:val="24"/>
          <w:szCs w:val="24"/>
        </w:rPr>
        <w:t>12 Educação</w:t>
      </w:r>
    </w:p>
    <w:p w:rsidR="00DD7FFC" w:rsidRPr="00DD7FFC" w:rsidRDefault="00DD7FFC" w:rsidP="00DD7FFC">
      <w:pPr>
        <w:jc w:val="both"/>
        <w:rPr>
          <w:sz w:val="24"/>
          <w:szCs w:val="24"/>
        </w:rPr>
      </w:pPr>
      <w:proofErr w:type="gramStart"/>
      <w:r w:rsidRPr="00DD7FFC">
        <w:rPr>
          <w:sz w:val="24"/>
          <w:szCs w:val="24"/>
        </w:rPr>
        <w:t>12.365 Educação</w:t>
      </w:r>
      <w:proofErr w:type="gramEnd"/>
      <w:r w:rsidRPr="00DD7FFC">
        <w:rPr>
          <w:sz w:val="24"/>
          <w:szCs w:val="24"/>
        </w:rPr>
        <w:t xml:space="preserve"> Infantil</w:t>
      </w:r>
    </w:p>
    <w:p w:rsidR="00DD7FFC" w:rsidRPr="00DD7FFC" w:rsidRDefault="00DD7FFC" w:rsidP="00DD7FFC">
      <w:pPr>
        <w:jc w:val="both"/>
        <w:rPr>
          <w:sz w:val="24"/>
          <w:szCs w:val="24"/>
        </w:rPr>
      </w:pPr>
      <w:r w:rsidRPr="00DD7FFC">
        <w:rPr>
          <w:sz w:val="24"/>
          <w:szCs w:val="24"/>
        </w:rPr>
        <w:t>12.365.0080 Educação de Crianças de 0 a 6 anos</w:t>
      </w:r>
    </w:p>
    <w:p w:rsidR="00DD7FFC" w:rsidRPr="00DD7FFC" w:rsidRDefault="00DD7FFC" w:rsidP="00DD7FFC">
      <w:pPr>
        <w:jc w:val="both"/>
        <w:rPr>
          <w:sz w:val="24"/>
          <w:szCs w:val="24"/>
        </w:rPr>
      </w:pPr>
      <w:r w:rsidRPr="00DD7FFC">
        <w:rPr>
          <w:sz w:val="24"/>
          <w:szCs w:val="24"/>
        </w:rPr>
        <w:lastRenderedPageBreak/>
        <w:t xml:space="preserve">12.365.0080.2016.000 </w:t>
      </w:r>
      <w:proofErr w:type="spellStart"/>
      <w:r w:rsidRPr="00DD7FFC">
        <w:rPr>
          <w:sz w:val="24"/>
          <w:szCs w:val="24"/>
        </w:rPr>
        <w:t>Manut</w:t>
      </w:r>
      <w:proofErr w:type="spellEnd"/>
      <w:r w:rsidRPr="00DD7FFC">
        <w:rPr>
          <w:sz w:val="24"/>
          <w:szCs w:val="24"/>
        </w:rPr>
        <w:t xml:space="preserve">. </w:t>
      </w:r>
      <w:proofErr w:type="spellStart"/>
      <w:r w:rsidRPr="00DD7FFC">
        <w:rPr>
          <w:sz w:val="24"/>
          <w:szCs w:val="24"/>
        </w:rPr>
        <w:t>Desenv</w:t>
      </w:r>
      <w:proofErr w:type="spellEnd"/>
      <w:r w:rsidRPr="00DD7FFC">
        <w:rPr>
          <w:sz w:val="24"/>
          <w:szCs w:val="24"/>
        </w:rPr>
        <w:t xml:space="preserve">. </w:t>
      </w:r>
      <w:proofErr w:type="spellStart"/>
      <w:r w:rsidRPr="00DD7FFC">
        <w:rPr>
          <w:sz w:val="24"/>
          <w:szCs w:val="24"/>
        </w:rPr>
        <w:t>Ativ</w:t>
      </w:r>
      <w:proofErr w:type="spellEnd"/>
      <w:r w:rsidRPr="00DD7FFC">
        <w:rPr>
          <w:sz w:val="24"/>
          <w:szCs w:val="24"/>
        </w:rPr>
        <w:t>. Esc. Educ. Infantil</w:t>
      </w:r>
    </w:p>
    <w:p w:rsidR="00DD7FFC" w:rsidRPr="00DD7FFC" w:rsidRDefault="00DD7FFC" w:rsidP="00DD7FFC">
      <w:pPr>
        <w:ind w:right="9"/>
        <w:rPr>
          <w:sz w:val="24"/>
          <w:szCs w:val="24"/>
        </w:rPr>
      </w:pPr>
      <w:r w:rsidRPr="00DD7FFC">
        <w:rPr>
          <w:sz w:val="24"/>
          <w:szCs w:val="24"/>
        </w:rPr>
        <w:t>3.3.1.90.04.00.00.00.00 Contratação por tempo determinado - Conta nº 801800</w:t>
      </w:r>
    </w:p>
    <w:p w:rsidR="00DD7FFC" w:rsidRPr="00DD7FFC" w:rsidRDefault="00DD7FFC" w:rsidP="00DD7FFC">
      <w:pPr>
        <w:rPr>
          <w:sz w:val="24"/>
          <w:szCs w:val="24"/>
        </w:rPr>
      </w:pPr>
      <w:r w:rsidRPr="00DD7FFC">
        <w:rPr>
          <w:sz w:val="24"/>
          <w:szCs w:val="24"/>
        </w:rPr>
        <w:t>3.3.3.90.46.00.00.00.00 Auxílio-alimentação - Conta nº 841700</w:t>
      </w:r>
    </w:p>
    <w:p w:rsidR="00A5350D" w:rsidRPr="00A5350D" w:rsidRDefault="00A5350D" w:rsidP="00A5350D">
      <w:pPr>
        <w:autoSpaceDE/>
        <w:rPr>
          <w:color w:val="000000"/>
          <w:sz w:val="24"/>
          <w:szCs w:val="24"/>
        </w:rPr>
      </w:pPr>
      <w:r w:rsidRPr="00A5350D">
        <w:rPr>
          <w:color w:val="000000"/>
          <w:sz w:val="24"/>
          <w:szCs w:val="24"/>
        </w:rPr>
        <w:t> </w:t>
      </w:r>
    </w:p>
    <w:p w:rsidR="00A5350D" w:rsidRDefault="00A5350D" w:rsidP="00A5350D">
      <w:pPr>
        <w:pStyle w:val="A010168"/>
      </w:pPr>
      <w:r>
        <w:rPr>
          <w:b/>
          <w:u w:val="single"/>
        </w:rPr>
        <w:t>CLÁUSULA DÉCIMA-PRIMEIRA</w:t>
      </w:r>
      <w:r>
        <w:t>:</w:t>
      </w:r>
    </w:p>
    <w:p w:rsidR="00A5350D" w:rsidRDefault="00A5350D" w:rsidP="00A5350D">
      <w:pPr>
        <w:pStyle w:val="A010168"/>
      </w:pPr>
      <w:r>
        <w:t xml:space="preserve">As partes elegem o Foro da Comarca de </w:t>
      </w:r>
      <w:proofErr w:type="spellStart"/>
      <w:proofErr w:type="gramStart"/>
      <w:r>
        <w:t>Ivoti-RS</w:t>
      </w:r>
      <w:proofErr w:type="spellEnd"/>
      <w:proofErr w:type="gramEnd"/>
      <w:r>
        <w:t xml:space="preserve"> para dirimir eventuais dúvidas emergentes do presente contrato.</w:t>
      </w:r>
    </w:p>
    <w:p w:rsidR="007325C5" w:rsidRDefault="007325C5" w:rsidP="00A5350D">
      <w:pPr>
        <w:pStyle w:val="A010168"/>
      </w:pPr>
    </w:p>
    <w:p w:rsidR="00A5350D" w:rsidRDefault="00A5350D" w:rsidP="00A5350D">
      <w:pPr>
        <w:pStyle w:val="A010168"/>
      </w:pPr>
      <w:r>
        <w:t xml:space="preserve"> </w:t>
      </w:r>
      <w:r w:rsidR="007325C5">
        <w:tab/>
      </w:r>
      <w:r>
        <w:t xml:space="preserve">Estando, assim, justos e Contratado(a)s, lavrou-se o presente contrato em 02 (duas) vias de igual teor e forma que, </w:t>
      </w:r>
      <w:proofErr w:type="gramStart"/>
      <w:r>
        <w:t>após</w:t>
      </w:r>
      <w:proofErr w:type="gramEnd"/>
      <w:r>
        <w:t xml:space="preserve"> lido, conferido e achado conforme, vai assinado pelas partes e por duas testemunhas.</w:t>
      </w:r>
    </w:p>
    <w:p w:rsidR="00A5350D" w:rsidRDefault="00A5350D" w:rsidP="00A5350D">
      <w:pPr>
        <w:pStyle w:val="A200168"/>
      </w:pPr>
      <w:r>
        <w:t xml:space="preserve">                                    </w:t>
      </w:r>
    </w:p>
    <w:p w:rsidR="00A5350D" w:rsidRDefault="00A5350D" w:rsidP="00A5350D">
      <w:pPr>
        <w:pStyle w:val="A200168"/>
        <w:tabs>
          <w:tab w:val="left" w:pos="708"/>
        </w:tabs>
      </w:pPr>
      <w:r>
        <w:t>Presidente Lucena,</w:t>
      </w:r>
    </w:p>
    <w:p w:rsidR="00A5350D" w:rsidRDefault="00A5350D" w:rsidP="00A5350D">
      <w:pPr>
        <w:pStyle w:val="A200168"/>
      </w:pPr>
    </w:p>
    <w:p w:rsidR="00A5350D" w:rsidRDefault="00A5350D" w:rsidP="00A5350D">
      <w:pPr>
        <w:pStyle w:val="A363168"/>
        <w:ind w:left="720" w:firstLine="0"/>
      </w:pPr>
      <w:proofErr w:type="gramStart"/>
      <w:r>
        <w:t>p</w:t>
      </w:r>
      <w:proofErr w:type="gramEnd"/>
      <w:r>
        <w:t xml:space="preserve">/Contratante                                                     p/Contratado   </w:t>
      </w:r>
    </w:p>
    <w:p w:rsidR="00A5350D" w:rsidRDefault="00A5350D" w:rsidP="00A5350D">
      <w:pPr>
        <w:pStyle w:val="A363168"/>
        <w:ind w:left="720" w:firstLine="0"/>
      </w:pPr>
    </w:p>
    <w:p w:rsidR="00A5350D" w:rsidRDefault="00A5350D" w:rsidP="00A5350D">
      <w:pPr>
        <w:pStyle w:val="A363168"/>
      </w:pPr>
      <w:r>
        <w:t xml:space="preserve"> </w:t>
      </w:r>
    </w:p>
    <w:p w:rsidR="007D5B36" w:rsidRDefault="007D5B36" w:rsidP="007D5B36">
      <w:pPr>
        <w:widowControl w:val="0"/>
        <w:ind w:left="3600"/>
        <w:jc w:val="both"/>
        <w:rPr>
          <w:color w:val="000000"/>
          <w:sz w:val="24"/>
          <w:szCs w:val="24"/>
        </w:rPr>
      </w:pPr>
      <w:r>
        <w:rPr>
          <w:color w:val="000000"/>
          <w:sz w:val="24"/>
          <w:szCs w:val="24"/>
        </w:rPr>
        <w:t xml:space="preserve"> TESTEMUNHAS:</w:t>
      </w:r>
    </w:p>
    <w:p w:rsidR="007D5B36" w:rsidRDefault="007D5B36" w:rsidP="007D5B36">
      <w:pPr>
        <w:widowControl w:val="0"/>
        <w:ind w:left="3600"/>
        <w:jc w:val="both"/>
        <w:rPr>
          <w:color w:val="000000"/>
          <w:sz w:val="24"/>
          <w:szCs w:val="24"/>
        </w:rPr>
      </w:pPr>
    </w:p>
    <w:p w:rsidR="007D5B36" w:rsidRPr="007D5B36" w:rsidRDefault="007D5B36" w:rsidP="007D5B36">
      <w:pPr>
        <w:widowControl w:val="0"/>
        <w:jc w:val="center"/>
        <w:rPr>
          <w:color w:val="000000"/>
          <w:sz w:val="24"/>
          <w:szCs w:val="24"/>
        </w:rPr>
      </w:pPr>
      <w:r>
        <w:rPr>
          <w:color w:val="000000"/>
          <w:sz w:val="24"/>
          <w:szCs w:val="24"/>
        </w:rPr>
        <w:t xml:space="preserve">_______________________                  </w:t>
      </w:r>
      <w:r w:rsidRPr="007D5B36">
        <w:rPr>
          <w:color w:val="000000"/>
          <w:sz w:val="24"/>
          <w:szCs w:val="24"/>
        </w:rPr>
        <w:t>_______________________</w:t>
      </w:r>
    </w:p>
    <w:p w:rsidR="007D5B36" w:rsidRPr="007D5B36" w:rsidRDefault="007D5B36" w:rsidP="007D5B36">
      <w:pPr>
        <w:widowControl w:val="0"/>
        <w:jc w:val="center"/>
        <w:rPr>
          <w:color w:val="000000"/>
          <w:sz w:val="24"/>
          <w:szCs w:val="24"/>
        </w:rPr>
      </w:pPr>
      <w:r w:rsidRPr="007D5B36">
        <w:rPr>
          <w:color w:val="000000"/>
          <w:sz w:val="24"/>
          <w:szCs w:val="24"/>
        </w:rPr>
        <w:t xml:space="preserve">Nome                                                  </w:t>
      </w:r>
      <w:r>
        <w:rPr>
          <w:color w:val="000000"/>
          <w:sz w:val="24"/>
          <w:szCs w:val="24"/>
        </w:rPr>
        <w:t xml:space="preserve">   </w:t>
      </w:r>
      <w:proofErr w:type="spellStart"/>
      <w:r>
        <w:rPr>
          <w:color w:val="000000"/>
          <w:sz w:val="24"/>
          <w:szCs w:val="24"/>
        </w:rPr>
        <w:t>Nome</w:t>
      </w:r>
      <w:proofErr w:type="spellEnd"/>
    </w:p>
    <w:p w:rsidR="007D5B36" w:rsidRPr="007D5B36" w:rsidRDefault="007D5B36" w:rsidP="007D5B36">
      <w:pPr>
        <w:widowControl w:val="0"/>
        <w:jc w:val="center"/>
        <w:rPr>
          <w:color w:val="000000"/>
          <w:sz w:val="24"/>
          <w:szCs w:val="24"/>
        </w:rPr>
      </w:pPr>
    </w:p>
    <w:p w:rsidR="007D5B36" w:rsidRPr="007D5B36" w:rsidRDefault="007D5B36" w:rsidP="007D5B36">
      <w:pPr>
        <w:widowControl w:val="0"/>
        <w:jc w:val="center"/>
        <w:rPr>
          <w:color w:val="000000"/>
          <w:sz w:val="24"/>
          <w:szCs w:val="24"/>
        </w:rPr>
      </w:pPr>
      <w:r w:rsidRPr="007D5B36">
        <w:rPr>
          <w:color w:val="000000"/>
          <w:sz w:val="24"/>
          <w:szCs w:val="24"/>
        </w:rPr>
        <w:t>_______________________</w:t>
      </w:r>
      <w:r>
        <w:rPr>
          <w:color w:val="000000"/>
          <w:sz w:val="24"/>
          <w:szCs w:val="24"/>
        </w:rPr>
        <w:t xml:space="preserve">                 _______________________</w:t>
      </w:r>
    </w:p>
    <w:p w:rsidR="007D5B36" w:rsidRDefault="007D5B36" w:rsidP="007D5B36">
      <w:pPr>
        <w:widowControl w:val="0"/>
        <w:jc w:val="center"/>
        <w:rPr>
          <w:color w:val="000000"/>
          <w:sz w:val="24"/>
          <w:szCs w:val="24"/>
        </w:rPr>
      </w:pPr>
      <w:r w:rsidRPr="007D5B36">
        <w:rPr>
          <w:color w:val="000000"/>
          <w:sz w:val="24"/>
          <w:szCs w:val="24"/>
        </w:rPr>
        <w:t xml:space="preserve">CPF n° </w:t>
      </w:r>
      <w:r>
        <w:rPr>
          <w:color w:val="000000"/>
          <w:sz w:val="24"/>
          <w:szCs w:val="24"/>
        </w:rPr>
        <w:t xml:space="preserve">                                                    CPF nº</w:t>
      </w: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p w:rsidR="007325C5" w:rsidRDefault="007325C5" w:rsidP="007D5B36">
      <w:pPr>
        <w:widowControl w:val="0"/>
        <w:jc w:val="center"/>
        <w:rPr>
          <w:color w:val="000000"/>
          <w:sz w:val="24"/>
          <w:szCs w:val="24"/>
        </w:rPr>
      </w:pPr>
    </w:p>
    <w:sectPr w:rsidR="007325C5" w:rsidSect="005B50F2">
      <w:headerReference w:type="even" r:id="rId7"/>
      <w:pgSz w:w="11907" w:h="16840" w:code="9"/>
      <w:pgMar w:top="2552" w:right="1275" w:bottom="1134" w:left="1701" w:header="2835" w:footer="0" w:gutter="0"/>
      <w:pgNumType w:start="1"/>
      <w:cols w:space="709"/>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2DC" w:rsidRDefault="004C42DC" w:rsidP="00F86D3A">
      <w:r>
        <w:separator/>
      </w:r>
    </w:p>
  </w:endnote>
  <w:endnote w:type="continuationSeparator" w:id="0">
    <w:p w:rsidR="004C42DC" w:rsidRDefault="004C42DC" w:rsidP="00F86D3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2DC" w:rsidRDefault="004C42DC" w:rsidP="00F86D3A">
      <w:r>
        <w:separator/>
      </w:r>
    </w:p>
  </w:footnote>
  <w:footnote w:type="continuationSeparator" w:id="0">
    <w:p w:rsidR="004C42DC" w:rsidRDefault="004C42DC" w:rsidP="00F86D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126" w:rsidRDefault="00821042" w:rsidP="00AF7226">
    <w:pPr>
      <w:pStyle w:val="Cabealho"/>
      <w:framePr w:wrap="around" w:vAnchor="text" w:hAnchor="margin" w:xAlign="center" w:y="1"/>
      <w:rPr>
        <w:rStyle w:val="Nmerodepgina"/>
      </w:rPr>
    </w:pPr>
    <w:r>
      <w:rPr>
        <w:rStyle w:val="Nmerodepgina"/>
      </w:rPr>
      <w:fldChar w:fldCharType="begin"/>
    </w:r>
    <w:r w:rsidR="00881A71">
      <w:rPr>
        <w:rStyle w:val="Nmerodepgina"/>
      </w:rPr>
      <w:instrText xml:space="preserve">PAGE  </w:instrText>
    </w:r>
    <w:r>
      <w:rPr>
        <w:rStyle w:val="Nmerodepgina"/>
      </w:rPr>
      <w:fldChar w:fldCharType="end"/>
    </w:r>
  </w:p>
  <w:p w:rsidR="00493126" w:rsidRDefault="004C42D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0" w:firstLine="0"/>
      </w:pPr>
      <w:rPr>
        <w:rFonts w:ascii="Arial" w:eastAsia="Times New Roman" w:hAnsi="Arial" w:cs="Arial"/>
        <w:sz w:val="24"/>
        <w:szCs w:val="24"/>
        <w:lang w:val="pt-BR" w:bidi="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5F86217"/>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nsid w:val="6EE64B38"/>
    <w:multiLevelType w:val="multilevel"/>
    <w:tmpl w:val="AFD2B998"/>
    <w:lvl w:ilvl="0">
      <w:start w:val="1"/>
      <w:numFmt w:val="lowerLetter"/>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B30153"/>
    <w:rsid w:val="00017CBB"/>
    <w:rsid w:val="00086EF6"/>
    <w:rsid w:val="00094468"/>
    <w:rsid w:val="000C5E37"/>
    <w:rsid w:val="000E7E55"/>
    <w:rsid w:val="000F6B3C"/>
    <w:rsid w:val="00156158"/>
    <w:rsid w:val="0018206B"/>
    <w:rsid w:val="001C1810"/>
    <w:rsid w:val="001E23A9"/>
    <w:rsid w:val="00234E60"/>
    <w:rsid w:val="00274312"/>
    <w:rsid w:val="00285344"/>
    <w:rsid w:val="002D586D"/>
    <w:rsid w:val="00351037"/>
    <w:rsid w:val="00376ECD"/>
    <w:rsid w:val="003B1898"/>
    <w:rsid w:val="003D6684"/>
    <w:rsid w:val="003E2C81"/>
    <w:rsid w:val="003E600C"/>
    <w:rsid w:val="00416B99"/>
    <w:rsid w:val="00446DB3"/>
    <w:rsid w:val="0047034F"/>
    <w:rsid w:val="00474451"/>
    <w:rsid w:val="00490348"/>
    <w:rsid w:val="00494D80"/>
    <w:rsid w:val="004C42DC"/>
    <w:rsid w:val="004E46E8"/>
    <w:rsid w:val="00515136"/>
    <w:rsid w:val="00516B43"/>
    <w:rsid w:val="005B50F2"/>
    <w:rsid w:val="005D1E6A"/>
    <w:rsid w:val="0064746B"/>
    <w:rsid w:val="006622DA"/>
    <w:rsid w:val="00671728"/>
    <w:rsid w:val="00677989"/>
    <w:rsid w:val="006A65D2"/>
    <w:rsid w:val="006A75CB"/>
    <w:rsid w:val="006F7BE9"/>
    <w:rsid w:val="00724BD9"/>
    <w:rsid w:val="007325C5"/>
    <w:rsid w:val="00736B07"/>
    <w:rsid w:val="007420FA"/>
    <w:rsid w:val="007C145F"/>
    <w:rsid w:val="007D2711"/>
    <w:rsid w:val="007D5B36"/>
    <w:rsid w:val="007F74B1"/>
    <w:rsid w:val="00821042"/>
    <w:rsid w:val="00866C3D"/>
    <w:rsid w:val="00881A71"/>
    <w:rsid w:val="00883CC5"/>
    <w:rsid w:val="008B51A9"/>
    <w:rsid w:val="009428DD"/>
    <w:rsid w:val="00944664"/>
    <w:rsid w:val="009465EF"/>
    <w:rsid w:val="009835F7"/>
    <w:rsid w:val="009B6356"/>
    <w:rsid w:val="009C2F59"/>
    <w:rsid w:val="00A5350D"/>
    <w:rsid w:val="00A5776C"/>
    <w:rsid w:val="00AA1D5A"/>
    <w:rsid w:val="00B25F47"/>
    <w:rsid w:val="00B30153"/>
    <w:rsid w:val="00B73275"/>
    <w:rsid w:val="00B84FE4"/>
    <w:rsid w:val="00BE3DC0"/>
    <w:rsid w:val="00BE5EA8"/>
    <w:rsid w:val="00C1189F"/>
    <w:rsid w:val="00C15968"/>
    <w:rsid w:val="00C45AB5"/>
    <w:rsid w:val="00C471F5"/>
    <w:rsid w:val="00C7286E"/>
    <w:rsid w:val="00D40FA2"/>
    <w:rsid w:val="00D51B91"/>
    <w:rsid w:val="00D54871"/>
    <w:rsid w:val="00DA535C"/>
    <w:rsid w:val="00DD310E"/>
    <w:rsid w:val="00DD37B2"/>
    <w:rsid w:val="00DD524F"/>
    <w:rsid w:val="00DD6934"/>
    <w:rsid w:val="00DD7FFC"/>
    <w:rsid w:val="00DF3CC9"/>
    <w:rsid w:val="00E26D13"/>
    <w:rsid w:val="00E32CAA"/>
    <w:rsid w:val="00F86D3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E9"/>
    <w:pPr>
      <w:autoSpaceDE w:val="0"/>
      <w:autoSpaceDN w:val="0"/>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81A71"/>
    <w:pPr>
      <w:tabs>
        <w:tab w:val="center" w:pos="4419"/>
        <w:tab w:val="right" w:pos="8838"/>
      </w:tabs>
    </w:pPr>
  </w:style>
  <w:style w:type="character" w:customStyle="1" w:styleId="CabealhoChar">
    <w:name w:val="Cabeçalho Char"/>
    <w:basedOn w:val="Fontepargpadro"/>
    <w:link w:val="Cabealho"/>
    <w:uiPriority w:val="99"/>
    <w:rsid w:val="00881A7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881A71"/>
    <w:rPr>
      <w:rFonts w:cs="Times New Roman"/>
    </w:rPr>
  </w:style>
  <w:style w:type="paragraph" w:styleId="Corpodetexto">
    <w:name w:val="Body Text"/>
    <w:basedOn w:val="Normal"/>
    <w:link w:val="CorpodetextoChar"/>
    <w:uiPriority w:val="99"/>
    <w:rsid w:val="00881A71"/>
    <w:pPr>
      <w:autoSpaceDE/>
      <w:autoSpaceDN/>
      <w:jc w:val="both"/>
    </w:pPr>
    <w:rPr>
      <w:sz w:val="24"/>
      <w:szCs w:val="24"/>
    </w:rPr>
  </w:style>
  <w:style w:type="character" w:customStyle="1" w:styleId="CorpodetextoChar">
    <w:name w:val="Corpo de texto Char"/>
    <w:basedOn w:val="Fontepargpadro"/>
    <w:link w:val="Corpodetexto"/>
    <w:uiPriority w:val="99"/>
    <w:rsid w:val="00881A7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qFormat/>
    <w:rsid w:val="00881A71"/>
    <w:pPr>
      <w:autoSpaceDE/>
      <w:autoSpaceDN/>
      <w:jc w:val="both"/>
    </w:pPr>
    <w:rPr>
      <w:sz w:val="28"/>
    </w:rPr>
  </w:style>
  <w:style w:type="character" w:customStyle="1" w:styleId="Corpodetexto2Char">
    <w:name w:val="Corpo de texto 2 Char"/>
    <w:basedOn w:val="Fontepargpadro"/>
    <w:link w:val="Corpodetexto2"/>
    <w:uiPriority w:val="99"/>
    <w:rsid w:val="00881A71"/>
    <w:rPr>
      <w:rFonts w:ascii="Times New Roman" w:eastAsia="Times New Roman" w:hAnsi="Times New Roman" w:cs="Times New Roman"/>
      <w:sz w:val="28"/>
      <w:szCs w:val="20"/>
      <w:lang w:eastAsia="pt-BR"/>
    </w:rPr>
  </w:style>
  <w:style w:type="paragraph" w:customStyle="1" w:styleId="A363168">
    <w:name w:val="_A363168"/>
    <w:qFormat/>
    <w:rsid w:val="00881A71"/>
    <w:pPr>
      <w:widowControl w:val="0"/>
      <w:autoSpaceDE w:val="0"/>
      <w:autoSpaceDN w:val="0"/>
      <w:ind w:left="4320" w:firstLine="720"/>
    </w:pPr>
    <w:rPr>
      <w:rFonts w:ascii="Times New Roman" w:eastAsia="Times New Roman" w:hAnsi="Times New Roman" w:cs="Times New Roman"/>
      <w:color w:val="000000"/>
      <w:sz w:val="24"/>
      <w:szCs w:val="24"/>
      <w:lang w:eastAsia="pt-BR"/>
    </w:rPr>
  </w:style>
  <w:style w:type="paragraph" w:customStyle="1" w:styleId="A200168">
    <w:name w:val="_A200168"/>
    <w:qFormat/>
    <w:rsid w:val="00881A71"/>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firstLine="2736"/>
    </w:pPr>
    <w:rPr>
      <w:rFonts w:ascii="Times New Roman" w:eastAsia="Times New Roman" w:hAnsi="Times New Roman" w:cs="Times New Roman"/>
      <w:color w:val="000000"/>
      <w:sz w:val="24"/>
      <w:szCs w:val="24"/>
      <w:lang w:eastAsia="pt-BR"/>
    </w:rPr>
  </w:style>
  <w:style w:type="paragraph" w:customStyle="1" w:styleId="A010168">
    <w:name w:val="_A010168"/>
    <w:qFormat/>
    <w:rsid w:val="00881A71"/>
    <w:pPr>
      <w:widowControl w:val="0"/>
      <w:autoSpaceDE w:val="0"/>
      <w:autoSpaceDN w:val="0"/>
    </w:pPr>
    <w:rPr>
      <w:rFonts w:ascii="Times New Roman" w:eastAsia="Times New Roman" w:hAnsi="Times New Roman" w:cs="Times New Roman"/>
      <w:color w:val="000000"/>
      <w:sz w:val="24"/>
      <w:szCs w:val="24"/>
      <w:lang w:eastAsia="pt-BR"/>
    </w:rPr>
  </w:style>
  <w:style w:type="paragraph" w:customStyle="1" w:styleId="C010168">
    <w:name w:val="_C010168"/>
    <w:qFormat/>
    <w:rsid w:val="00881A71"/>
    <w:pPr>
      <w:autoSpaceDE w:val="0"/>
      <w:autoSpaceDN w:val="0"/>
      <w:jc w:val="center"/>
    </w:pPr>
    <w:rPr>
      <w:rFonts w:ascii="Times New Roman" w:eastAsia="Times New Roman" w:hAnsi="Times New Roman" w:cs="Times New Roman"/>
      <w:color w:val="000000"/>
      <w:sz w:val="24"/>
      <w:szCs w:val="24"/>
      <w:lang w:eastAsia="pt-BR"/>
    </w:rPr>
  </w:style>
  <w:style w:type="paragraph" w:customStyle="1" w:styleId="western">
    <w:name w:val="western"/>
    <w:basedOn w:val="Normal"/>
    <w:rsid w:val="00881A71"/>
    <w:pPr>
      <w:autoSpaceDE/>
      <w:autoSpaceDN/>
      <w:spacing w:before="100" w:beforeAutospacing="1" w:after="100" w:afterAutospacing="1"/>
    </w:pPr>
    <w:rPr>
      <w:sz w:val="24"/>
      <w:szCs w:val="24"/>
    </w:rPr>
  </w:style>
  <w:style w:type="character" w:customStyle="1" w:styleId="CorpodetextoChar1">
    <w:name w:val="Corpo de texto Char1"/>
    <w:basedOn w:val="Fontepargpadro"/>
    <w:uiPriority w:val="99"/>
    <w:semiHidden/>
    <w:locked/>
    <w:rsid w:val="005B50F2"/>
    <w:rPr>
      <w:rFonts w:ascii="Times New Roman" w:eastAsia="Times New Roman" w:hAnsi="Times New Roman" w:cs="Times New Roman"/>
      <w:sz w:val="24"/>
      <w:szCs w:val="24"/>
      <w:lang w:eastAsia="pt-BR"/>
    </w:rPr>
  </w:style>
  <w:style w:type="character" w:customStyle="1" w:styleId="Corpodetexto2Char1">
    <w:name w:val="Corpo de texto 2 Char1"/>
    <w:basedOn w:val="Fontepargpadro"/>
    <w:uiPriority w:val="99"/>
    <w:semiHidden/>
    <w:locked/>
    <w:rsid w:val="005B50F2"/>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9465EF"/>
    <w:rPr>
      <w:rFonts w:ascii="Segoe UI" w:hAnsi="Segoe UI" w:cs="Segoe UI"/>
      <w:sz w:val="18"/>
      <w:szCs w:val="18"/>
    </w:rPr>
  </w:style>
  <w:style w:type="character" w:customStyle="1" w:styleId="TextodebaloChar">
    <w:name w:val="Texto de balão Char"/>
    <w:basedOn w:val="Fontepargpadro"/>
    <w:link w:val="Textodebalo"/>
    <w:uiPriority w:val="99"/>
    <w:semiHidden/>
    <w:rsid w:val="009465EF"/>
    <w:rPr>
      <w:rFonts w:ascii="Segoe UI" w:eastAsia="Times New Roman" w:hAnsi="Segoe UI" w:cs="Segoe UI"/>
      <w:sz w:val="18"/>
      <w:szCs w:val="18"/>
      <w:lang w:eastAsia="pt-BR"/>
    </w:rPr>
  </w:style>
  <w:style w:type="paragraph" w:styleId="PargrafodaLista">
    <w:name w:val="List Paragraph"/>
    <w:basedOn w:val="Normal"/>
    <w:uiPriority w:val="34"/>
    <w:qFormat/>
    <w:rsid w:val="007D5B36"/>
    <w:pPr>
      <w:ind w:left="720"/>
      <w:contextualSpacing/>
    </w:pPr>
  </w:style>
  <w:style w:type="paragraph" w:styleId="Ttulo">
    <w:name w:val="Title"/>
    <w:basedOn w:val="Normal"/>
    <w:link w:val="TtuloChar"/>
    <w:qFormat/>
    <w:rsid w:val="00C471F5"/>
    <w:pPr>
      <w:jc w:val="center"/>
    </w:pPr>
    <w:rPr>
      <w:b/>
      <w:bCs/>
      <w:sz w:val="24"/>
      <w:szCs w:val="24"/>
    </w:rPr>
  </w:style>
  <w:style w:type="character" w:customStyle="1" w:styleId="TtuloChar">
    <w:name w:val="Título Char"/>
    <w:basedOn w:val="Fontepargpadro"/>
    <w:link w:val="Ttulo"/>
    <w:rsid w:val="00C471F5"/>
    <w:rPr>
      <w:rFonts w:ascii="Times New Roman" w:eastAsia="Times New Roman" w:hAnsi="Times New Roman" w:cs="Times New Roman"/>
      <w:b/>
      <w:bCs/>
      <w:sz w:val="24"/>
      <w:szCs w:val="24"/>
      <w:lang w:eastAsia="pt-BR"/>
    </w:rPr>
  </w:style>
  <w:style w:type="paragraph" w:customStyle="1" w:styleId="A282868">
    <w:name w:val="_A282868"/>
    <w:rsid w:val="00C471F5"/>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left="3888"/>
    </w:pPr>
    <w:rPr>
      <w:rFonts w:ascii="Times New Roman" w:eastAsia="Times New Roman" w:hAnsi="Times New Roman" w:cs="Times New Roman"/>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BE9"/>
    <w:pPr>
      <w:autoSpaceDE w:val="0"/>
      <w:autoSpaceDN w:val="0"/>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81A71"/>
    <w:pPr>
      <w:tabs>
        <w:tab w:val="center" w:pos="4419"/>
        <w:tab w:val="right" w:pos="8838"/>
      </w:tabs>
    </w:pPr>
  </w:style>
  <w:style w:type="character" w:customStyle="1" w:styleId="CabealhoChar">
    <w:name w:val="Cabeçalho Char"/>
    <w:basedOn w:val="Fontepargpadro"/>
    <w:link w:val="Cabealho"/>
    <w:uiPriority w:val="99"/>
    <w:rsid w:val="00881A7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881A71"/>
    <w:rPr>
      <w:rFonts w:cs="Times New Roman"/>
    </w:rPr>
  </w:style>
  <w:style w:type="paragraph" w:styleId="Corpodetexto">
    <w:name w:val="Body Text"/>
    <w:basedOn w:val="Normal"/>
    <w:link w:val="CorpodetextoChar"/>
    <w:uiPriority w:val="99"/>
    <w:rsid w:val="00881A71"/>
    <w:pPr>
      <w:autoSpaceDE/>
      <w:autoSpaceDN/>
      <w:jc w:val="both"/>
    </w:pPr>
    <w:rPr>
      <w:sz w:val="24"/>
      <w:szCs w:val="24"/>
    </w:rPr>
  </w:style>
  <w:style w:type="character" w:customStyle="1" w:styleId="CorpodetextoChar">
    <w:name w:val="Corpo de texto Char"/>
    <w:basedOn w:val="Fontepargpadro"/>
    <w:link w:val="Corpodetexto"/>
    <w:uiPriority w:val="99"/>
    <w:rsid w:val="00881A71"/>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qFormat/>
    <w:rsid w:val="00881A71"/>
    <w:pPr>
      <w:autoSpaceDE/>
      <w:autoSpaceDN/>
      <w:jc w:val="both"/>
    </w:pPr>
    <w:rPr>
      <w:sz w:val="28"/>
    </w:rPr>
  </w:style>
  <w:style w:type="character" w:customStyle="1" w:styleId="Corpodetexto2Char">
    <w:name w:val="Corpo de texto 2 Char"/>
    <w:basedOn w:val="Fontepargpadro"/>
    <w:link w:val="Corpodetexto2"/>
    <w:uiPriority w:val="99"/>
    <w:rsid w:val="00881A71"/>
    <w:rPr>
      <w:rFonts w:ascii="Times New Roman" w:eastAsia="Times New Roman" w:hAnsi="Times New Roman" w:cs="Times New Roman"/>
      <w:sz w:val="28"/>
      <w:szCs w:val="20"/>
      <w:lang w:eastAsia="pt-BR"/>
    </w:rPr>
  </w:style>
  <w:style w:type="paragraph" w:customStyle="1" w:styleId="A363168">
    <w:name w:val="_A363168"/>
    <w:qFormat/>
    <w:rsid w:val="00881A71"/>
    <w:pPr>
      <w:widowControl w:val="0"/>
      <w:autoSpaceDE w:val="0"/>
      <w:autoSpaceDN w:val="0"/>
      <w:ind w:left="4320" w:firstLine="720"/>
    </w:pPr>
    <w:rPr>
      <w:rFonts w:ascii="Times New Roman" w:eastAsia="Times New Roman" w:hAnsi="Times New Roman" w:cs="Times New Roman"/>
      <w:color w:val="000000"/>
      <w:sz w:val="24"/>
      <w:szCs w:val="24"/>
      <w:lang w:eastAsia="pt-BR"/>
    </w:rPr>
  </w:style>
  <w:style w:type="paragraph" w:customStyle="1" w:styleId="A200168">
    <w:name w:val="_A200168"/>
    <w:qFormat/>
    <w:rsid w:val="00881A71"/>
    <w:pPr>
      <w:widowControl w:val="0"/>
      <w:tabs>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336"/>
      </w:tabs>
      <w:autoSpaceDE w:val="0"/>
      <w:autoSpaceDN w:val="0"/>
      <w:ind w:firstLine="2736"/>
    </w:pPr>
    <w:rPr>
      <w:rFonts w:ascii="Times New Roman" w:eastAsia="Times New Roman" w:hAnsi="Times New Roman" w:cs="Times New Roman"/>
      <w:color w:val="000000"/>
      <w:sz w:val="24"/>
      <w:szCs w:val="24"/>
      <w:lang w:eastAsia="pt-BR"/>
    </w:rPr>
  </w:style>
  <w:style w:type="paragraph" w:customStyle="1" w:styleId="A010168">
    <w:name w:val="_A010168"/>
    <w:qFormat/>
    <w:rsid w:val="00881A71"/>
    <w:pPr>
      <w:widowControl w:val="0"/>
      <w:autoSpaceDE w:val="0"/>
      <w:autoSpaceDN w:val="0"/>
    </w:pPr>
    <w:rPr>
      <w:rFonts w:ascii="Times New Roman" w:eastAsia="Times New Roman" w:hAnsi="Times New Roman" w:cs="Times New Roman"/>
      <w:color w:val="000000"/>
      <w:sz w:val="24"/>
      <w:szCs w:val="24"/>
      <w:lang w:eastAsia="pt-BR"/>
    </w:rPr>
  </w:style>
  <w:style w:type="paragraph" w:customStyle="1" w:styleId="C010168">
    <w:name w:val="_C010168"/>
    <w:qFormat/>
    <w:rsid w:val="00881A71"/>
    <w:pPr>
      <w:autoSpaceDE w:val="0"/>
      <w:autoSpaceDN w:val="0"/>
      <w:jc w:val="center"/>
    </w:pPr>
    <w:rPr>
      <w:rFonts w:ascii="Times New Roman" w:eastAsia="Times New Roman" w:hAnsi="Times New Roman" w:cs="Times New Roman"/>
      <w:color w:val="000000"/>
      <w:sz w:val="24"/>
      <w:szCs w:val="24"/>
      <w:lang w:eastAsia="pt-BR"/>
    </w:rPr>
  </w:style>
  <w:style w:type="paragraph" w:customStyle="1" w:styleId="western">
    <w:name w:val="western"/>
    <w:basedOn w:val="Normal"/>
    <w:rsid w:val="00881A71"/>
    <w:pPr>
      <w:autoSpaceDE/>
      <w:autoSpaceDN/>
      <w:spacing w:before="100" w:beforeAutospacing="1" w:after="100" w:afterAutospacing="1"/>
    </w:pPr>
    <w:rPr>
      <w:sz w:val="24"/>
      <w:szCs w:val="24"/>
    </w:rPr>
  </w:style>
  <w:style w:type="character" w:customStyle="1" w:styleId="CorpodetextoChar1">
    <w:name w:val="Corpo de texto Char1"/>
    <w:basedOn w:val="Fontepargpadro"/>
    <w:uiPriority w:val="99"/>
    <w:semiHidden/>
    <w:locked/>
    <w:rsid w:val="005B50F2"/>
    <w:rPr>
      <w:rFonts w:ascii="Times New Roman" w:eastAsia="Times New Roman" w:hAnsi="Times New Roman" w:cs="Times New Roman"/>
      <w:sz w:val="24"/>
      <w:szCs w:val="24"/>
      <w:lang w:eastAsia="pt-BR"/>
    </w:rPr>
  </w:style>
  <w:style w:type="character" w:customStyle="1" w:styleId="Corpodetexto2Char1">
    <w:name w:val="Corpo de texto 2 Char1"/>
    <w:basedOn w:val="Fontepargpadro"/>
    <w:uiPriority w:val="99"/>
    <w:semiHidden/>
    <w:locked/>
    <w:rsid w:val="005B50F2"/>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9465EF"/>
    <w:rPr>
      <w:rFonts w:ascii="Segoe UI" w:hAnsi="Segoe UI" w:cs="Segoe UI"/>
      <w:sz w:val="18"/>
      <w:szCs w:val="18"/>
    </w:rPr>
  </w:style>
  <w:style w:type="character" w:customStyle="1" w:styleId="TextodebaloChar">
    <w:name w:val="Texto de balão Char"/>
    <w:basedOn w:val="Fontepargpadro"/>
    <w:link w:val="Textodebalo"/>
    <w:uiPriority w:val="99"/>
    <w:semiHidden/>
    <w:rsid w:val="009465EF"/>
    <w:rPr>
      <w:rFonts w:ascii="Segoe UI" w:eastAsia="Times New Roman" w:hAnsi="Segoe UI" w:cs="Segoe UI"/>
      <w:sz w:val="18"/>
      <w:szCs w:val="18"/>
      <w:lang w:eastAsia="pt-BR"/>
    </w:rPr>
  </w:style>
  <w:style w:type="paragraph" w:styleId="PargrafodaLista">
    <w:name w:val="List Paragraph"/>
    <w:basedOn w:val="Normal"/>
    <w:uiPriority w:val="34"/>
    <w:qFormat/>
    <w:rsid w:val="007D5B36"/>
    <w:pPr>
      <w:ind w:left="720"/>
      <w:contextualSpacing/>
    </w:pPr>
  </w:style>
</w:styles>
</file>

<file path=word/webSettings.xml><?xml version="1.0" encoding="utf-8"?>
<w:webSettings xmlns:r="http://schemas.openxmlformats.org/officeDocument/2006/relationships" xmlns:w="http://schemas.openxmlformats.org/wordprocessingml/2006/main">
  <w:divs>
    <w:div w:id="7606000">
      <w:bodyDiv w:val="1"/>
      <w:marLeft w:val="0"/>
      <w:marRight w:val="0"/>
      <w:marTop w:val="0"/>
      <w:marBottom w:val="0"/>
      <w:divBdr>
        <w:top w:val="none" w:sz="0" w:space="0" w:color="auto"/>
        <w:left w:val="none" w:sz="0" w:space="0" w:color="auto"/>
        <w:bottom w:val="none" w:sz="0" w:space="0" w:color="auto"/>
        <w:right w:val="none" w:sz="0" w:space="0" w:color="auto"/>
      </w:divBdr>
    </w:div>
    <w:div w:id="290133574">
      <w:bodyDiv w:val="1"/>
      <w:marLeft w:val="0"/>
      <w:marRight w:val="0"/>
      <w:marTop w:val="0"/>
      <w:marBottom w:val="0"/>
      <w:divBdr>
        <w:top w:val="none" w:sz="0" w:space="0" w:color="auto"/>
        <w:left w:val="none" w:sz="0" w:space="0" w:color="auto"/>
        <w:bottom w:val="none" w:sz="0" w:space="0" w:color="auto"/>
        <w:right w:val="none" w:sz="0" w:space="0" w:color="auto"/>
      </w:divBdr>
    </w:div>
    <w:div w:id="338116452">
      <w:bodyDiv w:val="1"/>
      <w:marLeft w:val="0"/>
      <w:marRight w:val="0"/>
      <w:marTop w:val="0"/>
      <w:marBottom w:val="0"/>
      <w:divBdr>
        <w:top w:val="none" w:sz="0" w:space="0" w:color="auto"/>
        <w:left w:val="none" w:sz="0" w:space="0" w:color="auto"/>
        <w:bottom w:val="none" w:sz="0" w:space="0" w:color="auto"/>
        <w:right w:val="none" w:sz="0" w:space="0" w:color="auto"/>
      </w:divBdr>
    </w:div>
    <w:div w:id="346441320">
      <w:bodyDiv w:val="1"/>
      <w:marLeft w:val="0"/>
      <w:marRight w:val="0"/>
      <w:marTop w:val="0"/>
      <w:marBottom w:val="0"/>
      <w:divBdr>
        <w:top w:val="none" w:sz="0" w:space="0" w:color="auto"/>
        <w:left w:val="none" w:sz="0" w:space="0" w:color="auto"/>
        <w:bottom w:val="none" w:sz="0" w:space="0" w:color="auto"/>
        <w:right w:val="none" w:sz="0" w:space="0" w:color="auto"/>
      </w:divBdr>
    </w:div>
    <w:div w:id="390739730">
      <w:bodyDiv w:val="1"/>
      <w:marLeft w:val="0"/>
      <w:marRight w:val="0"/>
      <w:marTop w:val="0"/>
      <w:marBottom w:val="0"/>
      <w:divBdr>
        <w:top w:val="none" w:sz="0" w:space="0" w:color="auto"/>
        <w:left w:val="none" w:sz="0" w:space="0" w:color="auto"/>
        <w:bottom w:val="none" w:sz="0" w:space="0" w:color="auto"/>
        <w:right w:val="none" w:sz="0" w:space="0" w:color="auto"/>
      </w:divBdr>
    </w:div>
    <w:div w:id="392118751">
      <w:bodyDiv w:val="1"/>
      <w:marLeft w:val="0"/>
      <w:marRight w:val="0"/>
      <w:marTop w:val="0"/>
      <w:marBottom w:val="0"/>
      <w:divBdr>
        <w:top w:val="none" w:sz="0" w:space="0" w:color="auto"/>
        <w:left w:val="none" w:sz="0" w:space="0" w:color="auto"/>
        <w:bottom w:val="none" w:sz="0" w:space="0" w:color="auto"/>
        <w:right w:val="none" w:sz="0" w:space="0" w:color="auto"/>
      </w:divBdr>
    </w:div>
    <w:div w:id="400099779">
      <w:bodyDiv w:val="1"/>
      <w:marLeft w:val="0"/>
      <w:marRight w:val="0"/>
      <w:marTop w:val="0"/>
      <w:marBottom w:val="0"/>
      <w:divBdr>
        <w:top w:val="none" w:sz="0" w:space="0" w:color="auto"/>
        <w:left w:val="none" w:sz="0" w:space="0" w:color="auto"/>
        <w:bottom w:val="none" w:sz="0" w:space="0" w:color="auto"/>
        <w:right w:val="none" w:sz="0" w:space="0" w:color="auto"/>
      </w:divBdr>
    </w:div>
    <w:div w:id="524681369">
      <w:bodyDiv w:val="1"/>
      <w:marLeft w:val="0"/>
      <w:marRight w:val="0"/>
      <w:marTop w:val="0"/>
      <w:marBottom w:val="0"/>
      <w:divBdr>
        <w:top w:val="none" w:sz="0" w:space="0" w:color="auto"/>
        <w:left w:val="none" w:sz="0" w:space="0" w:color="auto"/>
        <w:bottom w:val="none" w:sz="0" w:space="0" w:color="auto"/>
        <w:right w:val="none" w:sz="0" w:space="0" w:color="auto"/>
      </w:divBdr>
    </w:div>
    <w:div w:id="541941265">
      <w:bodyDiv w:val="1"/>
      <w:marLeft w:val="0"/>
      <w:marRight w:val="0"/>
      <w:marTop w:val="0"/>
      <w:marBottom w:val="0"/>
      <w:divBdr>
        <w:top w:val="none" w:sz="0" w:space="0" w:color="auto"/>
        <w:left w:val="none" w:sz="0" w:space="0" w:color="auto"/>
        <w:bottom w:val="none" w:sz="0" w:space="0" w:color="auto"/>
        <w:right w:val="none" w:sz="0" w:space="0" w:color="auto"/>
      </w:divBdr>
    </w:div>
    <w:div w:id="704138541">
      <w:bodyDiv w:val="1"/>
      <w:marLeft w:val="0"/>
      <w:marRight w:val="0"/>
      <w:marTop w:val="0"/>
      <w:marBottom w:val="0"/>
      <w:divBdr>
        <w:top w:val="none" w:sz="0" w:space="0" w:color="auto"/>
        <w:left w:val="none" w:sz="0" w:space="0" w:color="auto"/>
        <w:bottom w:val="none" w:sz="0" w:space="0" w:color="auto"/>
        <w:right w:val="none" w:sz="0" w:space="0" w:color="auto"/>
      </w:divBdr>
    </w:div>
    <w:div w:id="742485869">
      <w:bodyDiv w:val="1"/>
      <w:marLeft w:val="0"/>
      <w:marRight w:val="0"/>
      <w:marTop w:val="0"/>
      <w:marBottom w:val="0"/>
      <w:divBdr>
        <w:top w:val="none" w:sz="0" w:space="0" w:color="auto"/>
        <w:left w:val="none" w:sz="0" w:space="0" w:color="auto"/>
        <w:bottom w:val="none" w:sz="0" w:space="0" w:color="auto"/>
        <w:right w:val="none" w:sz="0" w:space="0" w:color="auto"/>
      </w:divBdr>
    </w:div>
    <w:div w:id="744955179">
      <w:bodyDiv w:val="1"/>
      <w:marLeft w:val="0"/>
      <w:marRight w:val="0"/>
      <w:marTop w:val="0"/>
      <w:marBottom w:val="0"/>
      <w:divBdr>
        <w:top w:val="none" w:sz="0" w:space="0" w:color="auto"/>
        <w:left w:val="none" w:sz="0" w:space="0" w:color="auto"/>
        <w:bottom w:val="none" w:sz="0" w:space="0" w:color="auto"/>
        <w:right w:val="none" w:sz="0" w:space="0" w:color="auto"/>
      </w:divBdr>
    </w:div>
    <w:div w:id="1103308535">
      <w:bodyDiv w:val="1"/>
      <w:marLeft w:val="0"/>
      <w:marRight w:val="0"/>
      <w:marTop w:val="0"/>
      <w:marBottom w:val="0"/>
      <w:divBdr>
        <w:top w:val="none" w:sz="0" w:space="0" w:color="auto"/>
        <w:left w:val="none" w:sz="0" w:space="0" w:color="auto"/>
        <w:bottom w:val="none" w:sz="0" w:space="0" w:color="auto"/>
        <w:right w:val="none" w:sz="0" w:space="0" w:color="auto"/>
      </w:divBdr>
    </w:div>
    <w:div w:id="1504708826">
      <w:bodyDiv w:val="1"/>
      <w:marLeft w:val="0"/>
      <w:marRight w:val="0"/>
      <w:marTop w:val="0"/>
      <w:marBottom w:val="0"/>
      <w:divBdr>
        <w:top w:val="none" w:sz="0" w:space="0" w:color="auto"/>
        <w:left w:val="none" w:sz="0" w:space="0" w:color="auto"/>
        <w:bottom w:val="none" w:sz="0" w:space="0" w:color="auto"/>
        <w:right w:val="none" w:sz="0" w:space="0" w:color="auto"/>
      </w:divBdr>
    </w:div>
    <w:div w:id="1638492513">
      <w:bodyDiv w:val="1"/>
      <w:marLeft w:val="0"/>
      <w:marRight w:val="0"/>
      <w:marTop w:val="0"/>
      <w:marBottom w:val="0"/>
      <w:divBdr>
        <w:top w:val="none" w:sz="0" w:space="0" w:color="auto"/>
        <w:left w:val="none" w:sz="0" w:space="0" w:color="auto"/>
        <w:bottom w:val="none" w:sz="0" w:space="0" w:color="auto"/>
        <w:right w:val="none" w:sz="0" w:space="0" w:color="auto"/>
      </w:divBdr>
    </w:div>
    <w:div w:id="1742629548">
      <w:bodyDiv w:val="1"/>
      <w:marLeft w:val="0"/>
      <w:marRight w:val="0"/>
      <w:marTop w:val="0"/>
      <w:marBottom w:val="0"/>
      <w:divBdr>
        <w:top w:val="none" w:sz="0" w:space="0" w:color="auto"/>
        <w:left w:val="none" w:sz="0" w:space="0" w:color="auto"/>
        <w:bottom w:val="none" w:sz="0" w:space="0" w:color="auto"/>
        <w:right w:val="none" w:sz="0" w:space="0" w:color="auto"/>
      </w:divBdr>
    </w:div>
    <w:div w:id="1857619978">
      <w:bodyDiv w:val="1"/>
      <w:marLeft w:val="0"/>
      <w:marRight w:val="0"/>
      <w:marTop w:val="0"/>
      <w:marBottom w:val="0"/>
      <w:divBdr>
        <w:top w:val="none" w:sz="0" w:space="0" w:color="auto"/>
        <w:left w:val="none" w:sz="0" w:space="0" w:color="auto"/>
        <w:bottom w:val="none" w:sz="0" w:space="0" w:color="auto"/>
        <w:right w:val="none" w:sz="0" w:space="0" w:color="auto"/>
      </w:divBdr>
    </w:div>
    <w:div w:id="1879732427">
      <w:bodyDiv w:val="1"/>
      <w:marLeft w:val="0"/>
      <w:marRight w:val="0"/>
      <w:marTop w:val="0"/>
      <w:marBottom w:val="0"/>
      <w:divBdr>
        <w:top w:val="none" w:sz="0" w:space="0" w:color="auto"/>
        <w:left w:val="none" w:sz="0" w:space="0" w:color="auto"/>
        <w:bottom w:val="none" w:sz="0" w:space="0" w:color="auto"/>
        <w:right w:val="none" w:sz="0" w:space="0" w:color="auto"/>
      </w:divBdr>
    </w:div>
    <w:div w:id="1965891684">
      <w:bodyDiv w:val="1"/>
      <w:marLeft w:val="0"/>
      <w:marRight w:val="0"/>
      <w:marTop w:val="0"/>
      <w:marBottom w:val="0"/>
      <w:divBdr>
        <w:top w:val="none" w:sz="0" w:space="0" w:color="auto"/>
        <w:left w:val="none" w:sz="0" w:space="0" w:color="auto"/>
        <w:bottom w:val="none" w:sz="0" w:space="0" w:color="auto"/>
        <w:right w:val="none" w:sz="0" w:space="0" w:color="auto"/>
      </w:divBdr>
    </w:div>
    <w:div w:id="211551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2411</Words>
  <Characters>13023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 QUE TER VALOR!!!</dc:creator>
  <cp:lastModifiedBy>Cesar</cp:lastModifiedBy>
  <cp:revision>2</cp:revision>
  <cp:lastPrinted>2021-06-01T16:42:00Z</cp:lastPrinted>
  <dcterms:created xsi:type="dcterms:W3CDTF">2021-06-07T22:54:00Z</dcterms:created>
  <dcterms:modified xsi:type="dcterms:W3CDTF">2021-06-07T22:54:00Z</dcterms:modified>
</cp:coreProperties>
</file>