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8"/>
      </w:tblGrid>
      <w:tr w:rsidR="00E521C5" w:rsidRPr="005118C6" w:rsidTr="00A90D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                            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                                     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PROJETO DE LEI 0</w:t>
            </w:r>
            <w:r w:rsidR="00E63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DE </w:t>
            </w:r>
            <w:r w:rsidR="00E63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r w:rsidR="00E63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JANEI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 DE 201</w:t>
            </w:r>
            <w:r w:rsidR="00E632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left="3969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1213A">
            <w:pPr>
              <w:shd w:val="clear" w:color="auto" w:fill="FFFFFF" w:themeFill="background1"/>
              <w:spacing w:after="0" w:line="240" w:lineRule="auto"/>
              <w:ind w:left="3969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pt-BR"/>
              </w:rPr>
              <w:t>“INSTITUI O PROGRAMA DE EDUCAÇÃO E INTEGRAÇÃO SOCIAL E CULTURAL, AUTORIZA CONTRATAÇÃO TEMPORÁRIA, E DÁ OUTRAS PROVIDÊNCIAS.”</w:t>
            </w:r>
          </w:p>
          <w:p w:rsidR="00E521C5" w:rsidRPr="005118C6" w:rsidRDefault="00E521C5" w:rsidP="00A1213A">
            <w:pPr>
              <w:pStyle w:val="A282868"/>
              <w:rPr>
                <w:color w:val="000000" w:themeColor="text1"/>
              </w:rPr>
            </w:pPr>
          </w:p>
          <w:p w:rsidR="00E521C5" w:rsidRPr="005118C6" w:rsidRDefault="00E521C5" w:rsidP="00A1213A">
            <w:pPr>
              <w:pStyle w:val="A282868"/>
              <w:rPr>
                <w:color w:val="000000" w:themeColor="text1"/>
              </w:rPr>
            </w:pPr>
          </w:p>
          <w:p w:rsidR="00E521C5" w:rsidRPr="005118C6" w:rsidRDefault="00E521C5" w:rsidP="00A1213A">
            <w:pPr>
              <w:tabs>
                <w:tab w:val="left" w:pos="2835"/>
              </w:tabs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1º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Fica instituído 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Programa de Educação e Integração Social e Cultural - 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 para o exercício de 201</w:t>
            </w:r>
            <w:r w:rsidR="00E6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podendo ser prorrogado para o ano de 201</w:t>
            </w:r>
            <w:r w:rsidR="00E6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, com o objetivo proporcionar através da vivência de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diversas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áreas educacionais um ensino aprendizagem de qualidade para a formação integral do ser humano. </w:t>
            </w:r>
          </w:p>
          <w:p w:rsidR="00E6325D" w:rsidRDefault="00E6325D" w:rsidP="00A1213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1213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2º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Programa de Educação e Integração Social e Cultural - 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– é organizado através de oficinas, com local e horário pré-estabelecido, de caráter permanente e/ou rotativo, de acordo com o interesse da comunidade, abrangendo os diferentes interesses, expressões artísticas, culturais, esportivas e de conhecimento global. </w:t>
            </w:r>
          </w:p>
          <w:p w:rsidR="00E521C5" w:rsidRPr="005118C6" w:rsidRDefault="00E521C5" w:rsidP="00A1213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§1º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As atividades/oficinas que constituem o PEISC serão definidas através de Decreto do Poder Executivo Municipal, dentre as seguintes macro áreas educacionais:</w:t>
            </w:r>
          </w:p>
          <w:p w:rsidR="00E521C5" w:rsidRPr="005118C6" w:rsidRDefault="00E521C5" w:rsidP="00A121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I – Acompanhamento Pedagógico: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promover espaços que potencializem a formação social, científica e cultural dos alunos, aprofundando os estudos da língua materna, de línguas e culturas estrangeiras, da linguagem matemática e outras linguagens estudadas. Nesta perspectiva, compreende-se a importância de tempo e espaço para aprofundar os estudos, aprender formas e metodologias para estudar, incentivar os alunos a refletir sobre seu processo de aprendizagem, ler, apreciar e contar histórias, </w:t>
            </w:r>
            <w:r w:rsidR="00A12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estendendo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conhecimento literário, e criar situações de aprendizagem que fomentem a autonomia e a autoria dos educandos, tendo a pesquisa como princípio educativo. Para atingir estes objetivos serão desenvolvidas atividades de Jogos Pedagógicos, mediados por orientador, estudo orientado, produção textual, apreciação e conhecimento de obras literárias e estudo de línguas estrangeiras, entre outras.</w:t>
            </w:r>
          </w:p>
          <w:p w:rsidR="00E521C5" w:rsidRPr="005118C6" w:rsidRDefault="00E521C5" w:rsidP="00A121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II – Meio Ambiente e Agricultura Familiar: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ampliar as discussões e reflexões sobre sustentabilidade e meio ambiente, promovendo ações que </w:t>
            </w:r>
            <w:r w:rsidR="00A12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interagem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diretamente com a perspectiva da responsabilidade socioambiental e da ética do cuidado, favorecendo a criação de espaços e tempos sustentáveis. Promover atividades investigativas que oportunizem aos alunos pesquisar e conhecer as riquezas ambientais da comunidade e da cidade, fomentando novas formas de olhar e perceber o meio que vive. Fortalecer o vínculo dos educandos com a agricultura familiar sustentável. Criar espaços e atividades que permitam aos alunos acompanhar e vivenciar situações práticas de educação ambiental, produzindo e compartilhando os conhecimentos construídos durante as atividades. Desta forma, contribuindo para uma nova cultura. Serão desenvolvidas atividades de educação </w:t>
            </w:r>
            <w:proofErr w:type="gramStart"/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ambiental adaptadas</w:t>
            </w:r>
            <w:proofErr w:type="gramEnd"/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ao nível de desenvolvimento dos alunos.</w:t>
            </w:r>
          </w:p>
          <w:p w:rsidR="00E521C5" w:rsidRPr="005118C6" w:rsidRDefault="00E521C5" w:rsidP="00A121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III – Esporte e Lazer/Promoção da Saúde: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a realização de atividades que promovam a cooperação, a capacidade de reflexão sobre as relações interpessoais, a vivência lúdica, a visão do esporte como produção cultural e histórica da humanidade. Perceber o esporte e o cuidado do corpo como fundamentais para a promoção da saúde, incentivando o hábito da prática esportiva. Refletir sobre cooperação por meio de jogos cooperativos e discutir a importância e a 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postura em jogos coletivos. Serão desenvolvidas atividades envolvendo a prática de jogos cooperativos, coletivos, iniciação ao Judô, entre outras, adaptadas ao nível de desenvolvimento dos alunos.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IV - Cultura e Artes: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</w:t>
            </w:r>
            <w:proofErr w:type="gramStart"/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criação de ambientes de estudos de culturas e linguagens, promovendo espaços de estudos e práticas com linguagem visual, corporal, dramática e musical. Promover práticas de criação artísticas, estudando técnicas e correntes artísticas. Explorar técnicas musicais e vocais. Incentivar situações de aprendizagem que potencializem a autoria e o protagonismo dos educandos, percebendo e valorizando a diversidade cultural e a cultura local. Serão desenvolvidas atividades musicais, cênicas, artísticas e estudos investigativos, entre outras.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V -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Direitos Humanos em Educação: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visa o fortalecimento da cidadania e da discussão envolvendo os direitos humanos numa perspectiva interdisciplinar. Proporcionar vivências que provoquem reflexões sobre a ética e a dignidade humana, participação em momentos de discussões coletivas, trazendo à tona questões referentes à democracia, conhecendo leis e marcos que constituem os direitos humanos. Serão realizadas atividades de vivência e discussão envolvendo a temática da ética e da cidadania.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§2°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Havendo inscritos com necessidades especiais, interessados em participar das oficinas, serão planejadas e realizadas atividades adaptadas que incluam os participantes com deficiência.</w:t>
            </w:r>
          </w:p>
          <w:p w:rsidR="00E6325D" w:rsidRDefault="00E6325D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3º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Poderão participar das oficinas referidas no artigo anterior os estudantes matriculados nas Escolas de Ensino Fundamental de Presidente Lucena-RS, podendo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serem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oferecidas oficinas para outra rede de ensino do município.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Parágrafo único.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estudante poderá inscrever-se em mais de uma oficina e/ou atividade, conforme disponibilidade das oficinas.</w:t>
            </w:r>
          </w:p>
          <w:p w:rsidR="00E6325D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4º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As oficinas/atividades previstas nesta Lei ocorrerão no turno contrário em que o estudante estiver matriculado no ensino regular e poderão ser realizadas em espaços municipais disponíveis, ou fora dele, mediante o estabelecimento de parcerias com outros órgãos municipais, estaduais e federais, instituições diversas, sejam filantrópicas ou de iniciativa privada.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Parágrafo único: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horário de funcionamento e locais das oficinas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serão definidos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através de Decreto do Poder Executivo Municipal, considerando o interesse público e disponibilidade de locais.</w:t>
            </w:r>
          </w:p>
          <w:p w:rsidR="00E6325D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5º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Aos inscritos no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da rede municipal de ensino será fornecido transporte gratuito até o local da realização das atividades para as quais se inscreveram, bem como alimentação adequada.</w:t>
            </w:r>
          </w:p>
          <w:p w:rsidR="00E6325D" w:rsidRDefault="00E6325D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6º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Fica o Poder Executivo Municipal autorizado a firmar convênios com outras entidades a fim de atender às necessidades das atividades desenvolvidas através das oficinas do </w:t>
            </w:r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:rsidR="00E6325D" w:rsidRDefault="00E6325D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7°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Integram 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Programa de Educação e Integração Social e Cultural - 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planejamento e realização de eventos de esporte recreativo e lazer (lançamento do programa, festivais culturais, esportivos, artísticos, gincanas, ruas de lazer, colônias de férias etc.) com a finalidade de integrar os participantes das oficinas e, estes com a comunidade, favorecendo o diálogo entre as experiências vividas e o convívio entre as gerações. </w:t>
            </w:r>
          </w:p>
          <w:p w:rsidR="00E521C5" w:rsidRPr="005118C6" w:rsidRDefault="00E521C5" w:rsidP="0008607A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lastRenderedPageBreak/>
              <w:t>Parágrafo único: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Os eventos serão organizados de forma coletiva envolvendo a comunidade como um todo e planejados de acordo com datas comemorativas institucionais ou períodos de ciclos culturais (festas nacionais, carnaval, festas juninas, festivais esportivos, férias escolares, etc.). </w:t>
            </w:r>
          </w:p>
        </w:tc>
      </w:tr>
    </w:tbl>
    <w:p w:rsidR="00E521C5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pt-BR"/>
        </w:rPr>
      </w:pPr>
    </w:p>
    <w:p w:rsidR="00B31CD5" w:rsidRDefault="005118C6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Art.8° O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Programa de Educação e Integração Social e Cultural - PEISC será coordenado pela SMECD.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  </w:t>
      </w:r>
      <w:r w:rsidR="00E800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Parágrafo Único.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Além dos agentes e monitores educacionais especialmente contratados para este programa, poderão atuar nas atividades e na gestão do Programa de Educação e Integração Social e Cultural - PEISC profissionais do quadro de servidores municipais, estagiários e cargos em comissão relacionados às atividades propostas e alunos bolsistas, respeitadas as remunerações e cargas horárias máximas previstas em lei própria. </w:t>
      </w:r>
      <w:r w:rsidR="00B31C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521C5" w:rsidRPr="005118C6" w:rsidRDefault="005118C6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</w:t>
      </w: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 9º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efetivação das ações do Programa de Educação e Integração Social e Cultural - PEISC será realizada por agentes e monitores educacionais, educadores populares e comunitários, e demais profissionais de áreas afins a educação, cultura e desporto.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</w:t>
      </w:r>
      <w:r w:rsidR="00E800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Parágrafo Único.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Além das atribuições específicas, são atribuições dos agentes e monitores educacionais:</w:t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a) Organizar, com a SMECD, sua grade horária prevendo, horas semanais de atividades sistemáticas; horas para planejamento, estudos e reuniões a serem organizadas pela SMECD e horas para outras atividades como eventos, mobilização comunitária, etc.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Participar do planejamento, realização, monitoramento e avaliação das atividades sistemáticas e eventos do programa;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c) Incentivar a participação da comunidade nas atividades;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Participar das ações de Formação Continuada;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e) Planejar e desenvolver suas aulas de acordo com a proposta construída coletivamente;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f) Inscrever e monitorar a participação nas atividades sob sua responsabilidade.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g) Entregar sistematicamente o relatório das atividades desenvolvidas no Programa e os dados solicitados pela coordenação.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521C5"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10º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recursos já designados e/ou que venham a </w:t>
      </w:r>
      <w:proofErr w:type="gramStart"/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 destinados</w:t>
      </w:r>
      <w:proofErr w:type="gramEnd"/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</w:t>
      </w:r>
      <w:r w:rsidR="00E521C5"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Programa de Educação e Integração Social e Cultural – PEISC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poderão ser adquiridos material de consumo, material permanente, poderão custear o transporte e deslocamento dos participantes do programa, bem como, poderão ser destinados à formação de agentes educacionais, à promoção de eventos de esporte e lazer, inclusive locação e sonorização, palco, banheiros químicos, brinquedos, tendas, transportes, lanches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água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etc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6325D" w:rsidRDefault="00E6325D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11º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despesas decorrentes desta Lei correrão por conta das dotações orçamentárias específicas discriminadas na Lei do Orçamento e outras que venham existir em razão da assinatura de convênios com o governo do Estado, Federal e outras entidades afins:</w:t>
      </w:r>
    </w:p>
    <w:p w:rsidR="00E6325D" w:rsidRDefault="00E6325D" w:rsidP="00A54BAA">
      <w:pPr>
        <w:pStyle w:val="western"/>
        <w:spacing w:before="0" w:beforeAutospacing="0" w:after="0" w:afterAutospacing="0"/>
        <w:ind w:firstLine="1560"/>
        <w:jc w:val="both"/>
        <w:rPr>
          <w:color w:val="000000" w:themeColor="text1"/>
        </w:rPr>
      </w:pPr>
    </w:p>
    <w:p w:rsidR="00E521C5" w:rsidRDefault="00E521C5" w:rsidP="00A54BAA">
      <w:pPr>
        <w:pStyle w:val="western"/>
        <w:spacing w:before="0" w:beforeAutospacing="0" w:after="0" w:afterAutospacing="0"/>
        <w:ind w:firstLine="1560"/>
        <w:jc w:val="both"/>
      </w:pPr>
      <w:r w:rsidRPr="005118C6">
        <w:rPr>
          <w:color w:val="000000" w:themeColor="text1"/>
        </w:rPr>
        <w:t> </w:t>
      </w:r>
      <w:r w:rsidRPr="005118C6">
        <w:rPr>
          <w:b/>
          <w:bCs/>
          <w:color w:val="000000" w:themeColor="text1"/>
        </w:rPr>
        <w:t>Art. 12º</w:t>
      </w:r>
      <w:r w:rsidRPr="005118C6">
        <w:rPr>
          <w:color w:val="000000"/>
        </w:rPr>
        <w:t xml:space="preserve"> </w:t>
      </w:r>
      <w:r w:rsidRPr="005118C6">
        <w:t xml:space="preserve">Fica o Poder Executivo autorizado a efetuar a contratação de pessoal, para atuar no </w:t>
      </w:r>
      <w:r w:rsidRPr="005118C6">
        <w:rPr>
          <w:b/>
          <w:bCs/>
        </w:rPr>
        <w:t>Programa de Educação e Integração Social e Cultural - PEISC</w:t>
      </w:r>
      <w:r w:rsidRPr="005118C6">
        <w:t>, em caráter excepcional, durante o período em que estiver vigente o referido programa, em quantidade, função, remuneração e atribuições discriminadas abaixo. </w:t>
      </w:r>
      <w:bookmarkStart w:id="0" w:name="OLE_LINK1"/>
      <w:bookmarkStart w:id="1" w:name="OLE_LINK2"/>
    </w:p>
    <w:p w:rsidR="00E6325D" w:rsidRPr="005118C6" w:rsidRDefault="00E6325D" w:rsidP="00A54BAA">
      <w:pPr>
        <w:pStyle w:val="western"/>
        <w:spacing w:before="0" w:beforeAutospacing="0" w:after="0" w:afterAutospacing="0"/>
        <w:ind w:firstLine="1560"/>
        <w:jc w:val="both"/>
      </w:pPr>
    </w:p>
    <w:tbl>
      <w:tblPr>
        <w:tblW w:w="534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3992"/>
        <w:gridCol w:w="1961"/>
        <w:gridCol w:w="851"/>
        <w:gridCol w:w="990"/>
        <w:gridCol w:w="1298"/>
      </w:tblGrid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Atuação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  <w:t>Formação</w:t>
            </w:r>
          </w:p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  <w:t>Mínima Exigida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Quant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 xml:space="preserve">Carga </w:t>
            </w:r>
            <w:proofErr w:type="spellStart"/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hor</w:t>
            </w:r>
            <w:proofErr w:type="spellEnd"/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 xml:space="preserve">. </w:t>
            </w:r>
            <w:proofErr w:type="gramStart"/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semanal</w:t>
            </w:r>
            <w:proofErr w:type="gramEnd"/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Salário mensal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Educação Física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 educacional da Educação Física, executar tarefas nos espaços educativos que fomentem o esporte e lazer, promovendo a cooperação através de jogos recreativos, coletivos </w:t>
            </w:r>
            <w:proofErr w:type="spell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etc</w:t>
            </w:r>
            <w:proofErr w:type="spell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planejando as atividades da oficina; acompanhando os estudantes  em atividades externas quando necessário;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Estudante ou graduado em Educação Física.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260,00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Monitor Educacional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Planejar e executar atividades pedagógicas e culturais que promovam situações de aprendizagem, levando em consideração as características específicas das crianças de turno integral, observando a </w:t>
            </w:r>
            <w:proofErr w:type="spell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indissociabilidade</w:t>
            </w:r>
            <w:proofErr w:type="spell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entre cuidar e educar, zelando pela boa alimentação, higiene das crianças e qualidade pedagógica dos processos de aprendizagem.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Estudante ou graduado de Pedagogia, demais Licenciaturas ou Curso Normal - Aproveitamento de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Estudos</w:t>
            </w:r>
            <w:proofErr w:type="gramEnd"/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(alunos que já tenham concluído o Ensino Médio)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260,00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    - Educação Ambiental e Agricultura Familiar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nas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áreas educacionais de Educação Ambiental e Agricultura Familiar</w:t>
            </w:r>
            <w:r w:rsidR="00E6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 ministrando ensinamentos relativos à  preservação, conservação ambiental  e sustentabilidade, preparo e plantio de canteiros ( hortas e jardins escolares); planejar as atividades da oficina; outras tarefas correlatas.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Técnico Agrícola, estudante ou graduado em Biologia ou equivalente.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260,00</w:t>
            </w:r>
          </w:p>
        </w:tc>
      </w:tr>
      <w:bookmarkEnd w:id="0"/>
      <w:bookmarkEnd w:id="1"/>
    </w:tbl>
    <w:p w:rsidR="00E6325D" w:rsidRDefault="00E6325D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§1°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contratação de que trata o caput deste artigo será de natureza administrativa, ficando assegurados ao contratado os direitos previstos no Regime Jurídico dos Servidores Públicos do Município de Presidente Lucena – </w:t>
      </w:r>
      <w:hyperlink r:id="rId6" w:tgtFrame="_blank" w:history="1">
        <w:r w:rsidRPr="005118C6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Lei Municipal N°</w:t>
        </w:r>
      </w:hyperlink>
      <w:r w:rsidRPr="005118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807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/2012.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§2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°O contrato será com prazo determinado de 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(seis) meses, podendo ser prorrogado por até igual período, observado o Regime Jurídico dos Servidores Públicos do Município de Presidente Lucena.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§3°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Fazem parte da presente Lei 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minutas de Contratos Administrativos de Serviço Temporário que seguem anexo.</w:t>
      </w:r>
    </w:p>
    <w:p w:rsidR="00E6325D" w:rsidRDefault="00E521C5" w:rsidP="00A54BAA">
      <w:pPr>
        <w:pStyle w:val="A010168"/>
        <w:rPr>
          <w:color w:val="000000" w:themeColor="text1"/>
        </w:rPr>
      </w:pPr>
      <w:r w:rsidRPr="005118C6">
        <w:rPr>
          <w:color w:val="000000" w:themeColor="text1"/>
        </w:rPr>
        <w:t> </w:t>
      </w:r>
    </w:p>
    <w:p w:rsidR="00E521C5" w:rsidRDefault="00E521C5" w:rsidP="00A54BAA">
      <w:pPr>
        <w:pStyle w:val="A010168"/>
        <w:ind w:firstLine="1560"/>
      </w:pPr>
      <w:r w:rsidRPr="005118C6">
        <w:rPr>
          <w:b/>
          <w:bCs/>
          <w:color w:val="000000" w:themeColor="text1"/>
        </w:rPr>
        <w:t>Art. 13º</w:t>
      </w:r>
      <w:r w:rsidRPr="005118C6">
        <w:rPr>
          <w:color w:val="000000" w:themeColor="text1"/>
        </w:rPr>
        <w:t xml:space="preserve"> As despesas decorrentes desta Lei</w:t>
      </w:r>
      <w:r w:rsidRPr="005118C6">
        <w:t xml:space="preserve"> correrão por contas das dotações orçamentárias específicas discriminadas anualmente previstas e aprovadas na lei do orçamento</w:t>
      </w:r>
      <w:r w:rsidR="00E6325D">
        <w:t>.</w:t>
      </w:r>
    </w:p>
    <w:p w:rsidR="00E6325D" w:rsidRPr="005118C6" w:rsidRDefault="00E6325D" w:rsidP="00A54BAA">
      <w:pPr>
        <w:pStyle w:val="A010168"/>
        <w:ind w:firstLine="1560"/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Art. 14º 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Poder executivo regulamentará a presente Lei, principalmente quanto ao local, tempo de duração e objetivos das oficinas a serem disponibilizadas, entre as referidas no </w:t>
      </w:r>
      <w:r w:rsidR="00B31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§1°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Art. 2º. </w:t>
      </w:r>
    </w:p>
    <w:p w:rsidR="00E6325D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E6325D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15º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Lei entra em vigor na data de sua publicação.   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 </w:t>
      </w:r>
      <w:proofErr w:type="gramEnd"/>
    </w:p>
    <w:p w:rsidR="00FA1C5F" w:rsidRDefault="00FA1C5F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1C5F" w:rsidRPr="005118C6" w:rsidRDefault="00FA1C5F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2" w:name="_GoBack"/>
      <w:bookmarkEnd w:id="2"/>
    </w:p>
    <w:p w:rsidR="00E521C5" w:rsidRDefault="00E521C5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Presidente Lucena, 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02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janeiro 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201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6325D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B31CD5" w:rsidP="00A54BAA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LUI</w:t>
      </w:r>
      <w:r w:rsidR="007775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JOSÉ SPANIOL</w:t>
      </w:r>
    </w:p>
    <w:p w:rsidR="00E521C5" w:rsidRPr="005118C6" w:rsidRDefault="00B31CD5" w:rsidP="00A54BAA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</w:t>
      </w:r>
      <w:r w:rsidR="00E521C5"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refeit</w:t>
      </w:r>
      <w:r w:rsidR="00E632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E521C5"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Municipal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em Exercício</w:t>
      </w: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  <w:bookmarkStart w:id="3" w:name="OLE_LINK3"/>
      <w:bookmarkStart w:id="4" w:name="OLE_LINK4"/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</w:t>
      </w:r>
      <w:bookmarkStart w:id="5" w:name="_Hlk503375137"/>
      <w:r w:rsidRPr="005118C6">
        <w:rPr>
          <w:b/>
          <w:bCs/>
        </w:rPr>
        <w:t>ANEXO</w:t>
      </w:r>
      <w:proofErr w:type="gramStart"/>
      <w:r w:rsidRPr="005118C6">
        <w:rPr>
          <w:b/>
          <w:bCs/>
        </w:rPr>
        <w:t xml:space="preserve">  </w:t>
      </w:r>
      <w:proofErr w:type="gramEnd"/>
      <w:r w:rsidRPr="005118C6">
        <w:rPr>
          <w:b/>
          <w:bCs/>
        </w:rPr>
        <w:t xml:space="preserve">I  - LEI MUNICIPAL Nº 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 xml:space="preserve">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</w:t>
      </w:r>
      <w:proofErr w:type="spellStart"/>
      <w:r w:rsidRPr="005118C6">
        <w:t>Sr</w:t>
      </w:r>
      <w:proofErr w:type="spellEnd"/>
      <w:r w:rsidRPr="005118C6"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FD7CE4" w:rsidRDefault="00E521C5" w:rsidP="00A54BAA">
      <w:pPr>
        <w:pStyle w:val="A200168"/>
        <w:ind w:firstLine="0"/>
        <w:rPr>
          <w:color w:val="000000" w:themeColor="text1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Monitor </w:t>
      </w:r>
      <w:proofErr w:type="spellStart"/>
      <w:r w:rsidRPr="005118C6">
        <w:rPr>
          <w:color w:val="auto"/>
        </w:rPr>
        <w:t>Educacional.A</w:t>
      </w:r>
      <w:r w:rsidRPr="005118C6">
        <w:t>s</w:t>
      </w:r>
      <w:proofErr w:type="spellEnd"/>
      <w:r w:rsidRPr="005118C6">
        <w:t xml:space="preserve"> atribuições da função são: </w:t>
      </w:r>
      <w:r w:rsidRPr="005118C6">
        <w:rPr>
          <w:color w:val="000000" w:themeColor="text1"/>
        </w:rPr>
        <w:t xml:space="preserve">Planejar e executar atividades pedagógicas e culturais que promovam situações de aprendizagem, levando em consideração as características específicas das crianças de turno integral, observando a </w:t>
      </w:r>
      <w:proofErr w:type="spellStart"/>
      <w:r w:rsidRPr="005118C6">
        <w:rPr>
          <w:color w:val="000000" w:themeColor="text1"/>
        </w:rPr>
        <w:t>indissociabilidade</w:t>
      </w:r>
      <w:proofErr w:type="spellEnd"/>
      <w:r w:rsidRPr="005118C6">
        <w:rPr>
          <w:color w:val="000000" w:themeColor="text1"/>
        </w:rPr>
        <w:t xml:space="preserve"> entre cuidar e educar, zelando pela boa alimentação, higiene das crianças e qualidade pedagógica dos processos de aprendizagem</w:t>
      </w:r>
    </w:p>
    <w:p w:rsidR="00E521C5" w:rsidRPr="005118C6" w:rsidRDefault="00E521C5" w:rsidP="00A54BAA">
      <w:pPr>
        <w:pStyle w:val="A200168"/>
        <w:ind w:firstLine="0"/>
        <w:rPr>
          <w:color w:val="auto"/>
        </w:rPr>
      </w:pPr>
      <w:r w:rsidRPr="005118C6">
        <w:rPr>
          <w:color w:val="000000" w:themeColor="text1"/>
        </w:rPr>
        <w:t>.</w:t>
      </w:r>
    </w:p>
    <w:p w:rsidR="00FD7CE4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>R$ 1.</w:t>
      </w:r>
      <w:r w:rsidR="0008607A">
        <w:rPr>
          <w:b/>
          <w:bCs/>
        </w:rPr>
        <w:t>260,00</w:t>
      </w:r>
      <w:r w:rsidR="00A54BAA">
        <w:rPr>
          <w:b/>
          <w:bCs/>
        </w:rPr>
        <w:t xml:space="preserve"> </w:t>
      </w:r>
      <w:r w:rsidRPr="005118C6">
        <w:t>por mês, pagos em moeda corrente nacional, 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</w:t>
      </w:r>
      <w:r w:rsidRPr="005118C6">
        <w:t xml:space="preserve"> será de 30 (trinta)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 xml:space="preserve">O presente contrato terá prazo de 06 (seis) </w:t>
      </w:r>
      <w:proofErr w:type="spellStart"/>
      <w:proofErr w:type="gramStart"/>
      <w:r w:rsidRPr="005118C6">
        <w:t>meses.</w:t>
      </w:r>
      <w:proofErr w:type="gramEnd"/>
      <w:r w:rsidRPr="005118C6">
        <w:t>podendo</w:t>
      </w:r>
      <w:proofErr w:type="spellEnd"/>
      <w:r w:rsidRPr="005118C6">
        <w:t xml:space="preserve"> ser prorrogado por igual período.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Default="00E521C5" w:rsidP="00A54BAA">
      <w:pPr>
        <w:pStyle w:val="A010168"/>
      </w:pPr>
      <w:r w:rsidRPr="005118C6">
        <w:t xml:space="preserve">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FD7CE4" w:rsidRPr="005118C6" w:rsidRDefault="00FD7CE4" w:rsidP="00A54BAA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5118C6">
        <w:t>não</w:t>
      </w:r>
      <w:proofErr w:type="gramEnd"/>
      <w:r w:rsidRPr="005118C6">
        <w:t xml:space="preserve">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</w:t>
      </w:r>
      <w:proofErr w:type="gramStart"/>
      <w:r w:rsidRPr="005118C6">
        <w:t>Ivoti-RS</w:t>
      </w:r>
      <w:proofErr w:type="gramEnd"/>
      <w:r w:rsidRPr="005118C6">
        <w:t xml:space="preserve">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</w:t>
      </w:r>
      <w:proofErr w:type="gramStart"/>
      <w:r w:rsidRPr="005118C6">
        <w:t>Contratado(</w:t>
      </w:r>
      <w:proofErr w:type="gramEnd"/>
      <w:r w:rsidRPr="005118C6">
        <w:t>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proofErr w:type="gramStart"/>
      <w:r w:rsidRPr="005118C6">
        <w:t>p</w:t>
      </w:r>
      <w:proofErr w:type="gramEnd"/>
      <w:r w:rsidRPr="005118C6">
        <w:t xml:space="preserve">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5"/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              </w:t>
      </w: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831E45" w:rsidP="00A54BAA">
      <w:pPr>
        <w:pStyle w:val="C010168"/>
        <w:ind w:left="1843"/>
        <w:jc w:val="both"/>
        <w:rPr>
          <w:b/>
          <w:bCs/>
        </w:rPr>
      </w:pPr>
      <w:bookmarkStart w:id="6" w:name="_Hlk503375245"/>
      <w:r>
        <w:rPr>
          <w:b/>
          <w:bCs/>
        </w:rPr>
        <w:t>ANEXO II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>representado por s</w:t>
      </w:r>
      <w:r w:rsidR="00804854">
        <w:t>eu</w:t>
      </w:r>
      <w:r w:rsidRPr="005118C6">
        <w:t xml:space="preserve"> Prefeit</w:t>
      </w:r>
      <w:r w:rsidR="00804854">
        <w:t>o</w:t>
      </w:r>
      <w:r w:rsidRPr="005118C6">
        <w:t>, Sr..................., brasileir</w:t>
      </w:r>
      <w:r w:rsidR="00804854">
        <w:t>o</w:t>
      </w:r>
      <w:r w:rsidRPr="005118C6">
        <w:t>, casad</w:t>
      </w:r>
      <w:r w:rsidR="00804854">
        <w:t>o</w:t>
      </w:r>
      <w:r w:rsidRPr="005118C6">
        <w:t>), inscrit</w:t>
      </w:r>
      <w:r w:rsidR="00804854">
        <w:t>o</w:t>
      </w:r>
      <w:r w:rsidRPr="005118C6">
        <w:t xml:space="preserve"> no CPF sob n° ..................., residente e domiciliad</w:t>
      </w:r>
      <w:r w:rsidR="00804854">
        <w:t>o</w:t>
      </w:r>
      <w:r w:rsidRPr="005118C6">
        <w:t xml:space="preserve">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</w:t>
      </w:r>
      <w:proofErr w:type="spellStart"/>
      <w:r w:rsidRPr="005118C6">
        <w:t>Sr</w:t>
      </w:r>
      <w:proofErr w:type="spellEnd"/>
      <w:r w:rsidRPr="005118C6"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A54BAA">
      <w:pPr>
        <w:pStyle w:val="A200168"/>
        <w:ind w:firstLine="0"/>
        <w:rPr>
          <w:color w:val="auto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 - </w:t>
      </w:r>
      <w:r w:rsidR="00804854">
        <w:rPr>
          <w:color w:val="auto"/>
        </w:rPr>
        <w:t>Educação Física</w:t>
      </w:r>
      <w:r w:rsidRPr="005118C6">
        <w:rPr>
          <w:color w:val="auto"/>
        </w:rPr>
        <w:t>.</w:t>
      </w:r>
      <w:r w:rsidR="00804854">
        <w:rPr>
          <w:color w:val="auto"/>
        </w:rPr>
        <w:t xml:space="preserve"> </w:t>
      </w:r>
      <w:r w:rsidR="00804854" w:rsidRPr="00804854">
        <w:rPr>
          <w:color w:val="auto"/>
        </w:rPr>
        <w:t xml:space="preserve">Atuar nas atividades previstas </w:t>
      </w:r>
      <w:proofErr w:type="gramStart"/>
      <w:r w:rsidR="00804854" w:rsidRPr="00804854">
        <w:rPr>
          <w:color w:val="auto"/>
        </w:rPr>
        <w:t>na macro</w:t>
      </w:r>
      <w:proofErr w:type="gramEnd"/>
      <w:r w:rsidR="00804854" w:rsidRPr="00804854">
        <w:rPr>
          <w:color w:val="auto"/>
        </w:rPr>
        <w:t xml:space="preserve"> área educacional da Educação Física, executar tarefas nos espaços educativos que fomentem o esporte e lazer, promovendo a cooperação através de jogos recreativos, coletivos </w:t>
      </w:r>
      <w:proofErr w:type="spellStart"/>
      <w:r w:rsidR="00804854" w:rsidRPr="00804854">
        <w:rPr>
          <w:color w:val="auto"/>
        </w:rPr>
        <w:t>etc</w:t>
      </w:r>
      <w:proofErr w:type="spellEnd"/>
      <w:r w:rsidR="00804854" w:rsidRPr="00804854">
        <w:rPr>
          <w:color w:val="auto"/>
        </w:rPr>
        <w:t>, planejando as atividades da oficina; acompanhando os estudantes  em atividades externas quando necessário</w:t>
      </w:r>
      <w:r w:rsidRPr="005118C6">
        <w:rPr>
          <w:color w:val="000000" w:themeColor="text1"/>
        </w:rPr>
        <w:t>.</w:t>
      </w: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>1.</w:t>
      </w:r>
      <w:r w:rsidR="0008607A">
        <w:rPr>
          <w:b/>
          <w:bCs/>
        </w:rPr>
        <w:t>260,00</w:t>
      </w:r>
      <w:r w:rsidRPr="005118C6">
        <w:rPr>
          <w:b/>
          <w:bCs/>
        </w:rPr>
        <w:t xml:space="preserve"> </w:t>
      </w:r>
      <w:r w:rsidRPr="005118C6">
        <w:t>por mês, pagos em moeda corrente nacional, 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</w:t>
      </w:r>
      <w:r w:rsidRPr="005118C6">
        <w:t xml:space="preserve"> será de </w:t>
      </w:r>
      <w:r w:rsidR="00FD7CE4">
        <w:t>3</w:t>
      </w:r>
      <w:r w:rsidRPr="005118C6">
        <w:t>0</w:t>
      </w:r>
      <w:r w:rsidRPr="005118C6">
        <w:rPr>
          <w:b/>
        </w:rPr>
        <w:t xml:space="preserve"> (</w:t>
      </w:r>
      <w:r w:rsidR="00FD7CE4">
        <w:t>trinta</w:t>
      </w:r>
      <w:r w:rsidRPr="005118C6">
        <w:t>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>O presente contrato terá prazo de 06 (seis) meses.</w:t>
      </w:r>
      <w:r w:rsidR="00E6325D">
        <w:t xml:space="preserve"> </w:t>
      </w:r>
      <w:proofErr w:type="gramStart"/>
      <w:r w:rsidRPr="005118C6">
        <w:t>podendo</w:t>
      </w:r>
      <w:proofErr w:type="gramEnd"/>
      <w:r w:rsidRPr="005118C6">
        <w:t xml:space="preserve"> ser prorrogado por igual período.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Default="00E521C5" w:rsidP="00A54BAA">
      <w:pPr>
        <w:pStyle w:val="A010168"/>
        <w:numPr>
          <w:ilvl w:val="0"/>
          <w:numId w:val="2"/>
        </w:numPr>
      </w:pPr>
      <w:proofErr w:type="gramStart"/>
      <w:r w:rsidRPr="005118C6">
        <w:t>não</w:t>
      </w:r>
      <w:proofErr w:type="gramEnd"/>
      <w:r w:rsidRPr="005118C6">
        <w:t xml:space="preserve">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FD7CE4" w:rsidRDefault="00FD7CE4" w:rsidP="00FD7CE4">
      <w:pPr>
        <w:pStyle w:val="A010168"/>
      </w:pPr>
    </w:p>
    <w:p w:rsidR="00FD7CE4" w:rsidRPr="005118C6" w:rsidRDefault="00FD7CE4" w:rsidP="00FD7CE4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</w:t>
      </w:r>
      <w:proofErr w:type="gramStart"/>
      <w:r w:rsidRPr="005118C6">
        <w:t>Ivoti-RS</w:t>
      </w:r>
      <w:proofErr w:type="gramEnd"/>
      <w:r w:rsidRPr="005118C6">
        <w:t xml:space="preserve">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</w:t>
      </w:r>
      <w:proofErr w:type="gramStart"/>
      <w:r w:rsidRPr="005118C6">
        <w:t>Contratado(</w:t>
      </w:r>
      <w:proofErr w:type="gramEnd"/>
      <w:r w:rsidRPr="005118C6">
        <w:t>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proofErr w:type="gramStart"/>
      <w:r w:rsidRPr="005118C6">
        <w:t>p</w:t>
      </w:r>
      <w:proofErr w:type="gramEnd"/>
      <w:r w:rsidRPr="005118C6">
        <w:t xml:space="preserve">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6"/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             </w:t>
      </w: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ANE</w:t>
      </w:r>
      <w:r w:rsidR="00831E45">
        <w:rPr>
          <w:b/>
          <w:bCs/>
        </w:rPr>
        <w:t>XO I</w:t>
      </w:r>
      <w:r w:rsidR="00E6325D">
        <w:rPr>
          <w:b/>
          <w:bCs/>
        </w:rPr>
        <w:t>II</w:t>
      </w:r>
      <w:proofErr w:type="gramStart"/>
      <w:r w:rsidR="00831E45">
        <w:rPr>
          <w:b/>
          <w:bCs/>
        </w:rPr>
        <w:t xml:space="preserve">  </w:t>
      </w:r>
      <w:proofErr w:type="gramEnd"/>
      <w:r w:rsidR="00831E45">
        <w:rPr>
          <w:b/>
          <w:bCs/>
        </w:rPr>
        <w:t>- LEI MUNICIPAL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 xml:space="preserve">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</w:t>
      </w:r>
      <w:proofErr w:type="spellStart"/>
      <w:r w:rsidRPr="005118C6">
        <w:t>Sr</w:t>
      </w:r>
      <w:proofErr w:type="spellEnd"/>
      <w:r w:rsidRPr="005118C6"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A54BAA">
      <w:pPr>
        <w:pStyle w:val="A200168"/>
        <w:ind w:firstLine="0"/>
        <w:rPr>
          <w:color w:val="000000" w:themeColor="text1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 - Educação Ambiental e Agricultura Familiar. São atri</w:t>
      </w:r>
      <w:r w:rsidR="00B31CD5">
        <w:rPr>
          <w:color w:val="auto"/>
        </w:rPr>
        <w:t>b</w:t>
      </w:r>
      <w:r w:rsidRPr="005118C6">
        <w:rPr>
          <w:color w:val="auto"/>
        </w:rPr>
        <w:t xml:space="preserve">uições da função: </w:t>
      </w:r>
      <w:r w:rsidRPr="005118C6">
        <w:rPr>
          <w:color w:val="000000" w:themeColor="text1"/>
        </w:rPr>
        <w:t xml:space="preserve">Atuar nas atividades previstas </w:t>
      </w:r>
      <w:proofErr w:type="gramStart"/>
      <w:r w:rsidRPr="005118C6">
        <w:rPr>
          <w:color w:val="000000" w:themeColor="text1"/>
        </w:rPr>
        <w:t>nas macro</w:t>
      </w:r>
      <w:proofErr w:type="gramEnd"/>
      <w:r w:rsidRPr="005118C6">
        <w:rPr>
          <w:color w:val="000000" w:themeColor="text1"/>
        </w:rPr>
        <w:t xml:space="preserve"> áreas educacionais de Educação Ambiental e Agricultura Familiar,  ministrando ensinamentos relativos à  preservação, conservação ambiental  e sustentabilidade, preparo e plantio de canteiros ( hortas e jardins escolares) planejar as atividades da oficina; outras tarefas correlatas.</w:t>
      </w:r>
    </w:p>
    <w:p w:rsidR="00E521C5" w:rsidRPr="005118C6" w:rsidRDefault="00E521C5" w:rsidP="00A54BAA">
      <w:pPr>
        <w:pStyle w:val="A200168"/>
        <w:ind w:firstLine="0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>1.</w:t>
      </w:r>
      <w:r w:rsidR="0008607A">
        <w:rPr>
          <w:b/>
          <w:bCs/>
        </w:rPr>
        <w:t>260,00</w:t>
      </w:r>
      <w:r w:rsidRPr="005118C6">
        <w:rPr>
          <w:b/>
          <w:bCs/>
        </w:rPr>
        <w:t xml:space="preserve"> </w:t>
      </w:r>
      <w:r w:rsidRPr="005118C6">
        <w:t>por mês, pagos em moeda corrente nacional,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</w:t>
      </w:r>
      <w:r w:rsidRPr="005118C6">
        <w:t xml:space="preserve"> será de </w:t>
      </w:r>
      <w:r w:rsidR="00FD7CE4">
        <w:t>30</w:t>
      </w:r>
      <w:r w:rsidRPr="005118C6">
        <w:rPr>
          <w:b/>
        </w:rPr>
        <w:t xml:space="preserve"> (</w:t>
      </w:r>
      <w:r w:rsidR="00FD7CE4">
        <w:t>trinta</w:t>
      </w:r>
      <w:r w:rsidRPr="005118C6">
        <w:t>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>O presente contrato terá prazo de 06 (seis) meses</w:t>
      </w:r>
      <w:r w:rsidR="00B31CD5">
        <w:t xml:space="preserve"> </w:t>
      </w:r>
      <w:r w:rsidRPr="005118C6">
        <w:t>podendo ser prorrogado por igual período.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Default="00E521C5" w:rsidP="00A54BAA">
      <w:pPr>
        <w:pStyle w:val="A010168"/>
      </w:pPr>
      <w:r w:rsidRPr="005118C6">
        <w:t xml:space="preserve">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FD7CE4" w:rsidRDefault="00FD7CE4" w:rsidP="00A54BAA">
      <w:pPr>
        <w:pStyle w:val="A010168"/>
      </w:pPr>
    </w:p>
    <w:p w:rsidR="00FD7CE4" w:rsidRPr="005118C6" w:rsidRDefault="00FD7CE4" w:rsidP="00A54BAA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2"/>
        </w:numPr>
      </w:pPr>
      <w:proofErr w:type="gramStart"/>
      <w:r w:rsidRPr="005118C6">
        <w:t>não</w:t>
      </w:r>
      <w:proofErr w:type="gramEnd"/>
      <w:r w:rsidRPr="005118C6">
        <w:t xml:space="preserve">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 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</w:t>
      </w:r>
      <w:proofErr w:type="gramStart"/>
      <w:r w:rsidRPr="005118C6">
        <w:t>Ivoti-RS</w:t>
      </w:r>
      <w:proofErr w:type="gramEnd"/>
      <w:r w:rsidRPr="005118C6">
        <w:t xml:space="preserve">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</w:t>
      </w:r>
      <w:proofErr w:type="gramStart"/>
      <w:r w:rsidRPr="005118C6">
        <w:t>Contratado(</w:t>
      </w:r>
      <w:proofErr w:type="gramEnd"/>
      <w:r w:rsidRPr="005118C6">
        <w:t>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proofErr w:type="gramStart"/>
      <w:r w:rsidRPr="005118C6">
        <w:t>p</w:t>
      </w:r>
      <w:proofErr w:type="gramEnd"/>
      <w:r w:rsidRPr="005118C6">
        <w:t xml:space="preserve">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3"/>
    <w:bookmarkEnd w:id="4"/>
    <w:p w:rsidR="003E600C" w:rsidRDefault="003E600C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767A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67A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t-BR"/>
        </w:rPr>
        <w:t>JUSTIFICATIVA AO</w:t>
      </w:r>
      <w:proofErr w:type="gramStart"/>
      <w:r w:rsidRPr="00767A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t-BR"/>
        </w:rPr>
        <w:t xml:space="preserve">  </w:t>
      </w:r>
      <w:proofErr w:type="gramEnd"/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 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01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, DE 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JANEIRO DE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8</w:t>
      </w:r>
    </w:p>
    <w:p w:rsidR="00767AD9" w:rsidRPr="00767AD9" w:rsidRDefault="00767AD9" w:rsidP="00767A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67AD9" w:rsidRPr="00767AD9" w:rsidRDefault="00767AD9" w:rsidP="00FF7037">
      <w:pPr>
        <w:shd w:val="clear" w:color="auto" w:fill="FFFFFF" w:themeFill="background1"/>
        <w:spacing w:before="100" w:beforeAutospacing="1" w:after="100" w:afterAutospacing="1" w:line="36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de Lei 001/201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destina-se a </w:t>
      </w:r>
      <w:r w:rsidR="00FF7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instituir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767A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Programa de Educação e Integração Social e Cultural - PEISC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exercício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pretende continuar o trabalho já desenvolvido nos anos anteriores,</w:t>
      </w:r>
      <w:proofErr w:type="gramStart"/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oferecendo atividades que visam o desenvolvimento e crescimento integral da criança. 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preocupação da Administração Municipal é promover um espaço de integração oferecendo oficinas que desenvolvam e contemplem momentos de lazer, arte, cultura, acompanhamento pedagógico e fundamentalmente um espaço de socialização das crianças. 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estamos encaminhando o impacto financeiro tendo em vista que as atividades de </w:t>
      </w:r>
      <w:r w:rsidR="00831584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 turno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estão previstas no</w:t>
      </w:r>
      <w:proofErr w:type="gramStart"/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 de 201</w:t>
      </w:r>
      <w:r w:rsidR="00FF7037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, dando continuidade ao programa oferecido à comunidade escolar em anos anteriores, não constituindo  dessa forma criação, expansão ou aperfeiçoamento de ação governamental.</w:t>
      </w:r>
    </w:p>
    <w:p w:rsidR="00767AD9" w:rsidRPr="00767AD9" w:rsidRDefault="00FF7037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alientamos a importância da apreciação dessa lei de forma a viabilizar o início das atividades do programa juntamente com o 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cio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 letivo. Para tanto, contamos com vossa apreciação e aprovação antes do recesso legislativo.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Atenciosamente</w:t>
      </w:r>
    </w:p>
    <w:p w:rsidR="00767AD9" w:rsidRPr="00767AD9" w:rsidRDefault="00767AD9" w:rsidP="00767AD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AD9" w:rsidRPr="00767AD9" w:rsidRDefault="00FF7037" w:rsidP="00FF7037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JOSÉ LUIZ SPANIOL</w:t>
      </w:r>
    </w:p>
    <w:p w:rsidR="00767AD9" w:rsidRPr="00767AD9" w:rsidRDefault="00767AD9" w:rsidP="00767AD9">
      <w:pPr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AD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67AD9">
        <w:rPr>
          <w:rFonts w:ascii="Times New Roman" w:hAnsi="Times New Roman" w:cs="Times New Roman"/>
          <w:bCs/>
          <w:sz w:val="24"/>
          <w:szCs w:val="24"/>
        </w:rPr>
        <w:t>Prefeit</w:t>
      </w:r>
      <w:r w:rsidR="00FF7037">
        <w:rPr>
          <w:rFonts w:ascii="Times New Roman" w:hAnsi="Times New Roman" w:cs="Times New Roman"/>
          <w:bCs/>
          <w:sz w:val="24"/>
          <w:szCs w:val="24"/>
        </w:rPr>
        <w:t>o</w:t>
      </w:r>
      <w:r w:rsidRPr="00767AD9">
        <w:rPr>
          <w:rFonts w:ascii="Times New Roman" w:hAnsi="Times New Roman" w:cs="Times New Roman"/>
          <w:bCs/>
          <w:sz w:val="24"/>
          <w:szCs w:val="24"/>
        </w:rPr>
        <w:t xml:space="preserve"> Municipal em Exercício                                                                                                   </w:t>
      </w:r>
    </w:p>
    <w:p w:rsidR="00767AD9" w:rsidRPr="00767AD9" w:rsidRDefault="00767AD9" w:rsidP="00767AD9"/>
    <w:p w:rsidR="00767AD9" w:rsidRPr="00767AD9" w:rsidRDefault="00767AD9" w:rsidP="00767AD9"/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Pr="005118C6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7AD9" w:rsidRPr="005118C6" w:rsidSect="00191C4C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DD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C78"/>
    <w:rsid w:val="000833CB"/>
    <w:rsid w:val="0008607A"/>
    <w:rsid w:val="0022101E"/>
    <w:rsid w:val="002710E5"/>
    <w:rsid w:val="003868D9"/>
    <w:rsid w:val="003C583C"/>
    <w:rsid w:val="003E600C"/>
    <w:rsid w:val="004D0867"/>
    <w:rsid w:val="004E5A76"/>
    <w:rsid w:val="005118C6"/>
    <w:rsid w:val="006654FD"/>
    <w:rsid w:val="00670C2D"/>
    <w:rsid w:val="00705FAF"/>
    <w:rsid w:val="00767AD9"/>
    <w:rsid w:val="00777537"/>
    <w:rsid w:val="00785097"/>
    <w:rsid w:val="00804854"/>
    <w:rsid w:val="00821C78"/>
    <w:rsid w:val="00831584"/>
    <w:rsid w:val="00831E45"/>
    <w:rsid w:val="00865E11"/>
    <w:rsid w:val="00A1213A"/>
    <w:rsid w:val="00A54BAA"/>
    <w:rsid w:val="00B31CD5"/>
    <w:rsid w:val="00BB3DD3"/>
    <w:rsid w:val="00C42BC9"/>
    <w:rsid w:val="00D07841"/>
    <w:rsid w:val="00DD524F"/>
    <w:rsid w:val="00E4244C"/>
    <w:rsid w:val="00E521C5"/>
    <w:rsid w:val="00E6325D"/>
    <w:rsid w:val="00E8005A"/>
    <w:rsid w:val="00EA7C73"/>
    <w:rsid w:val="00FA1C5F"/>
    <w:rsid w:val="00FC7EEC"/>
    <w:rsid w:val="00FD531F"/>
    <w:rsid w:val="00FD7CE4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C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82868">
    <w:name w:val="_A2828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63168">
    <w:name w:val="_A363168"/>
    <w:rsid w:val="00E521C5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521C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521C5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E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118C6"/>
  </w:style>
  <w:style w:type="paragraph" w:styleId="Textodebalo">
    <w:name w:val="Balloon Text"/>
    <w:basedOn w:val="Normal"/>
    <w:link w:val="TextodebaloChar"/>
    <w:uiPriority w:val="99"/>
    <w:semiHidden/>
    <w:unhideWhenUsed/>
    <w:rsid w:val="0008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0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spresidentelucena.rs.gov.br/../?visualizar=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4157</Words>
  <Characters>22452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7</cp:revision>
  <cp:lastPrinted>2018-01-10T20:49:00Z</cp:lastPrinted>
  <dcterms:created xsi:type="dcterms:W3CDTF">2018-01-10T20:44:00Z</dcterms:created>
  <dcterms:modified xsi:type="dcterms:W3CDTF">2018-01-11T13:04:00Z</dcterms:modified>
</cp:coreProperties>
</file>