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2B" w:rsidRPr="007508F0" w:rsidRDefault="005B50F2" w:rsidP="008C7E2B">
      <w:pPr>
        <w:pStyle w:val="Corpodetexto"/>
        <w:jc w:val="center"/>
        <w:rPr>
          <w:b/>
        </w:rPr>
      </w:pPr>
      <w:r w:rsidRPr="007508F0">
        <w:rPr>
          <w:b/>
        </w:rPr>
        <w:t>PROJETO DE LEI N° 0</w:t>
      </w:r>
      <w:r w:rsidR="0099319F" w:rsidRPr="007508F0">
        <w:rPr>
          <w:b/>
        </w:rPr>
        <w:t>43</w:t>
      </w:r>
      <w:r w:rsidRPr="007508F0">
        <w:rPr>
          <w:b/>
        </w:rPr>
        <w:t xml:space="preserve">, DE </w:t>
      </w:r>
      <w:r w:rsidR="0099319F" w:rsidRPr="007508F0">
        <w:rPr>
          <w:b/>
        </w:rPr>
        <w:t>05</w:t>
      </w:r>
      <w:r w:rsidRPr="007508F0">
        <w:rPr>
          <w:b/>
        </w:rPr>
        <w:t xml:space="preserve"> DE </w:t>
      </w:r>
      <w:r w:rsidR="0099319F" w:rsidRPr="007508F0">
        <w:rPr>
          <w:b/>
        </w:rPr>
        <w:t>SETEMBRO</w:t>
      </w:r>
      <w:r w:rsidRPr="007508F0">
        <w:rPr>
          <w:b/>
        </w:rPr>
        <w:t xml:space="preserve"> DE 2017.</w:t>
      </w:r>
    </w:p>
    <w:p w:rsidR="008C7E2B" w:rsidRPr="007508F0" w:rsidRDefault="008C7E2B" w:rsidP="008C7E2B">
      <w:pPr>
        <w:pStyle w:val="Corpodetexto"/>
        <w:jc w:val="center"/>
      </w:pPr>
    </w:p>
    <w:p w:rsidR="008C7E2B" w:rsidRPr="007508F0" w:rsidRDefault="008C7E2B" w:rsidP="008C7E2B">
      <w:pPr>
        <w:tabs>
          <w:tab w:val="left" w:pos="2835"/>
        </w:tabs>
        <w:spacing w:line="276" w:lineRule="auto"/>
        <w:ind w:firstLine="1134"/>
        <w:jc w:val="both"/>
        <w:rPr>
          <w:bCs/>
          <w:sz w:val="24"/>
          <w:szCs w:val="24"/>
        </w:rPr>
      </w:pPr>
    </w:p>
    <w:p w:rsidR="008C7E2B" w:rsidRPr="007508F0" w:rsidRDefault="008C7E2B" w:rsidP="008C7E2B">
      <w:pPr>
        <w:pStyle w:val="Corpodetexto2"/>
        <w:spacing w:line="276" w:lineRule="auto"/>
        <w:ind w:left="3544"/>
        <w:rPr>
          <w:i/>
          <w:sz w:val="24"/>
          <w:szCs w:val="24"/>
        </w:rPr>
      </w:pPr>
      <w:r w:rsidRPr="007508F0">
        <w:rPr>
          <w:i/>
          <w:sz w:val="24"/>
          <w:szCs w:val="24"/>
        </w:rPr>
        <w:t>“</w:t>
      </w:r>
      <w:r w:rsidRPr="007508F0">
        <w:rPr>
          <w:b/>
          <w:i/>
          <w:sz w:val="24"/>
          <w:szCs w:val="24"/>
        </w:rPr>
        <w:t xml:space="preserve">AUTORIZA O PODER EXECUTIVO A CONCEDER PARA A EMPRESA </w:t>
      </w:r>
      <w:r w:rsidR="0099319F" w:rsidRPr="007508F0">
        <w:rPr>
          <w:b/>
          <w:i/>
          <w:sz w:val="24"/>
          <w:szCs w:val="24"/>
        </w:rPr>
        <w:t xml:space="preserve">GRANJA PINHEIROS </w:t>
      </w:r>
      <w:r w:rsidRPr="007508F0">
        <w:rPr>
          <w:b/>
          <w:i/>
          <w:sz w:val="24"/>
          <w:szCs w:val="24"/>
        </w:rPr>
        <w:t>LTDA INCENTIVOS PREVISTOS NA LEI MUNICIPAL Nº 354, DE 22 DE ABRIL DE 2002</w:t>
      </w:r>
      <w:r w:rsidR="00FE7F9C">
        <w:rPr>
          <w:b/>
          <w:i/>
          <w:sz w:val="24"/>
          <w:szCs w:val="24"/>
        </w:rPr>
        <w:t>,</w:t>
      </w:r>
      <w:r w:rsidRPr="007508F0">
        <w:rPr>
          <w:b/>
          <w:i/>
          <w:sz w:val="24"/>
          <w:szCs w:val="24"/>
        </w:rPr>
        <w:t xml:space="preserve"> </w:t>
      </w:r>
      <w:r w:rsidR="007508F0" w:rsidRPr="007508F0">
        <w:rPr>
          <w:b/>
          <w:bCs/>
          <w:i/>
          <w:sz w:val="24"/>
          <w:szCs w:val="24"/>
        </w:rPr>
        <w:t xml:space="preserve">ALTERA DENOMINAÇÃO DE PROGRAMA GOVERNAMENTAL, AUTORIZA A ABERTURA DE CRÉDITO ADICIONAL SUPLEMENTAR </w:t>
      </w:r>
      <w:r w:rsidR="007508F0" w:rsidRPr="007508F0">
        <w:rPr>
          <w:b/>
          <w:i/>
          <w:sz w:val="24"/>
          <w:szCs w:val="24"/>
        </w:rPr>
        <w:t xml:space="preserve">NO VALOR DE R$ 16.000,00 (DEZESSEIS MIL REAIS) </w:t>
      </w:r>
      <w:r w:rsidR="007508F0" w:rsidRPr="007508F0">
        <w:rPr>
          <w:b/>
          <w:bCs/>
          <w:i/>
          <w:sz w:val="24"/>
          <w:szCs w:val="24"/>
        </w:rPr>
        <w:t>E DÁ OUTRAS PROVIDÊNCIAS</w:t>
      </w:r>
      <w:proofErr w:type="gramStart"/>
      <w:r w:rsidRPr="007508F0">
        <w:rPr>
          <w:b/>
          <w:i/>
          <w:sz w:val="24"/>
          <w:szCs w:val="24"/>
        </w:rPr>
        <w:t>”</w:t>
      </w:r>
      <w:proofErr w:type="gramEnd"/>
    </w:p>
    <w:p w:rsidR="008C7E2B" w:rsidRPr="007508F0" w:rsidRDefault="008C7E2B" w:rsidP="008C7E2B">
      <w:pPr>
        <w:tabs>
          <w:tab w:val="left" w:pos="2835"/>
        </w:tabs>
        <w:spacing w:line="276" w:lineRule="auto"/>
        <w:ind w:firstLine="1134"/>
        <w:jc w:val="both"/>
        <w:rPr>
          <w:bCs/>
          <w:sz w:val="24"/>
          <w:szCs w:val="24"/>
        </w:rPr>
      </w:pPr>
    </w:p>
    <w:p w:rsidR="008C7E2B" w:rsidRPr="007508F0" w:rsidRDefault="008C7E2B" w:rsidP="007508F0">
      <w:pPr>
        <w:pStyle w:val="Style1"/>
        <w:kinsoku w:val="0"/>
        <w:autoSpaceDE/>
        <w:autoSpaceDN/>
        <w:adjustRightInd/>
        <w:spacing w:line="276" w:lineRule="auto"/>
        <w:ind w:right="-142" w:firstLine="1080"/>
        <w:jc w:val="both"/>
        <w:rPr>
          <w:rStyle w:val="CharacterStyle2"/>
          <w:sz w:val="24"/>
          <w:szCs w:val="24"/>
        </w:rPr>
      </w:pPr>
      <w:r w:rsidRPr="007508F0">
        <w:rPr>
          <w:b/>
          <w:sz w:val="24"/>
          <w:szCs w:val="24"/>
        </w:rPr>
        <w:t>Art. 1º</w:t>
      </w:r>
      <w:r w:rsidRPr="007508F0">
        <w:rPr>
          <w:sz w:val="24"/>
          <w:szCs w:val="24"/>
        </w:rPr>
        <w:t xml:space="preserve"> - </w:t>
      </w:r>
      <w:r w:rsidRPr="007508F0">
        <w:rPr>
          <w:bCs/>
          <w:sz w:val="24"/>
          <w:szCs w:val="24"/>
        </w:rPr>
        <w:t xml:space="preserve">Fica o Poder Executivo Municipal autorizado a conceder à empresa </w:t>
      </w:r>
      <w:r w:rsidR="0099319F" w:rsidRPr="007508F0">
        <w:rPr>
          <w:b/>
          <w:sz w:val="24"/>
          <w:szCs w:val="24"/>
        </w:rPr>
        <w:t>GRANJA PINHEIROS LTDA</w:t>
      </w:r>
      <w:r w:rsidRPr="007508F0">
        <w:rPr>
          <w:color w:val="000000" w:themeColor="text1"/>
          <w:sz w:val="24"/>
          <w:szCs w:val="24"/>
        </w:rPr>
        <w:t xml:space="preserve">, CNPJ </w:t>
      </w:r>
      <w:r w:rsidR="0099319F" w:rsidRPr="007508F0">
        <w:rPr>
          <w:color w:val="000000" w:themeColor="text1"/>
          <w:sz w:val="24"/>
          <w:szCs w:val="24"/>
        </w:rPr>
        <w:t>87.702.528/0007-86</w:t>
      </w:r>
      <w:r w:rsidRPr="007508F0">
        <w:rPr>
          <w:color w:val="000000" w:themeColor="text1"/>
          <w:sz w:val="24"/>
          <w:szCs w:val="24"/>
        </w:rPr>
        <w:t xml:space="preserve">, </w:t>
      </w:r>
      <w:r w:rsidRPr="007508F0">
        <w:rPr>
          <w:bCs/>
          <w:sz w:val="24"/>
          <w:szCs w:val="24"/>
        </w:rPr>
        <w:t>dentro do programa instituído pela</w:t>
      </w:r>
      <w:r w:rsidRPr="007508F0">
        <w:rPr>
          <w:sz w:val="24"/>
          <w:szCs w:val="24"/>
        </w:rPr>
        <w:t xml:space="preserve"> </w:t>
      </w:r>
      <w:r w:rsidRPr="007508F0">
        <w:rPr>
          <w:bCs/>
          <w:sz w:val="24"/>
          <w:szCs w:val="24"/>
        </w:rPr>
        <w:t xml:space="preserve">Lei Municipal nº 354, de 22 de abril de 2002, </w:t>
      </w:r>
      <w:r w:rsidRPr="007508F0">
        <w:rPr>
          <w:rStyle w:val="CharacterStyle2"/>
          <w:sz w:val="24"/>
          <w:szCs w:val="24"/>
        </w:rPr>
        <w:t>os incentivos listados abaixo:</w:t>
      </w:r>
    </w:p>
    <w:p w:rsidR="008C7E2B" w:rsidRPr="007508F0" w:rsidRDefault="008C7E2B" w:rsidP="007508F0">
      <w:pPr>
        <w:pStyle w:val="Style1"/>
        <w:kinsoku w:val="0"/>
        <w:autoSpaceDE/>
        <w:autoSpaceDN/>
        <w:adjustRightInd/>
        <w:spacing w:line="276" w:lineRule="auto"/>
        <w:ind w:right="-142" w:firstLine="1080"/>
        <w:jc w:val="both"/>
        <w:rPr>
          <w:rStyle w:val="CharacterStyle2"/>
          <w:sz w:val="24"/>
          <w:szCs w:val="24"/>
        </w:rPr>
      </w:pPr>
    </w:p>
    <w:p w:rsidR="008C7E2B" w:rsidRPr="007508F0" w:rsidRDefault="007508F0" w:rsidP="007508F0">
      <w:pPr>
        <w:pStyle w:val="Style2"/>
        <w:numPr>
          <w:ilvl w:val="0"/>
          <w:numId w:val="3"/>
        </w:numPr>
        <w:tabs>
          <w:tab w:val="num" w:pos="284"/>
        </w:tabs>
        <w:kinsoku w:val="0"/>
        <w:autoSpaceDE/>
        <w:autoSpaceDN/>
        <w:spacing w:line="276" w:lineRule="auto"/>
        <w:ind w:right="-142" w:firstLine="1080"/>
        <w:rPr>
          <w:rStyle w:val="CharacterStyle1"/>
          <w:spacing w:val="8"/>
        </w:rPr>
      </w:pPr>
      <w:r w:rsidRPr="007508F0">
        <w:rPr>
          <w:rStyle w:val="CharacterStyle1"/>
          <w:spacing w:val="8"/>
        </w:rPr>
        <w:t xml:space="preserve"> </w:t>
      </w:r>
      <w:r w:rsidR="008C7E2B" w:rsidRPr="007508F0">
        <w:rPr>
          <w:rStyle w:val="CharacterStyle1"/>
          <w:spacing w:val="8"/>
        </w:rPr>
        <w:t xml:space="preserve">Escavadeira </w:t>
      </w:r>
      <w:proofErr w:type="gramStart"/>
      <w:r w:rsidR="008C7E2B" w:rsidRPr="007508F0">
        <w:rPr>
          <w:rStyle w:val="CharacterStyle1"/>
          <w:spacing w:val="8"/>
        </w:rPr>
        <w:t>hidráulica ...</w:t>
      </w:r>
      <w:proofErr w:type="gramEnd"/>
      <w:r w:rsidR="008C7E2B" w:rsidRPr="007508F0">
        <w:rPr>
          <w:rStyle w:val="CharacterStyle1"/>
          <w:spacing w:val="8"/>
        </w:rPr>
        <w:t>.......................................</w:t>
      </w:r>
      <w:r w:rsidR="0099319F" w:rsidRPr="007508F0">
        <w:rPr>
          <w:rStyle w:val="CharacterStyle1"/>
          <w:spacing w:val="8"/>
        </w:rPr>
        <w:t>90</w:t>
      </w:r>
      <w:r w:rsidR="008C7E2B" w:rsidRPr="007508F0">
        <w:rPr>
          <w:rStyle w:val="CharacterStyle1"/>
          <w:spacing w:val="8"/>
        </w:rPr>
        <w:t xml:space="preserve"> horas;</w:t>
      </w:r>
    </w:p>
    <w:p w:rsidR="008C7E2B" w:rsidRPr="007508F0" w:rsidRDefault="008C7E2B" w:rsidP="007508F0">
      <w:pPr>
        <w:pStyle w:val="Style2"/>
        <w:numPr>
          <w:ilvl w:val="0"/>
          <w:numId w:val="3"/>
        </w:numPr>
        <w:tabs>
          <w:tab w:val="num" w:pos="709"/>
        </w:tabs>
        <w:kinsoku w:val="0"/>
        <w:autoSpaceDE/>
        <w:autoSpaceDN/>
        <w:spacing w:line="276" w:lineRule="auto"/>
        <w:ind w:right="-142" w:firstLine="1080"/>
        <w:rPr>
          <w:rStyle w:val="CharacterStyle1"/>
          <w:spacing w:val="8"/>
        </w:rPr>
      </w:pPr>
      <w:r w:rsidRPr="007508F0">
        <w:rPr>
          <w:rStyle w:val="CharacterStyle1"/>
          <w:spacing w:val="8"/>
        </w:rPr>
        <w:t xml:space="preserve"> </w:t>
      </w:r>
      <w:proofErr w:type="gramStart"/>
      <w:r w:rsidRPr="007508F0">
        <w:rPr>
          <w:rStyle w:val="CharacterStyle1"/>
          <w:spacing w:val="8"/>
        </w:rPr>
        <w:t>Retroescavadeira ...</w:t>
      </w:r>
      <w:proofErr w:type="gramEnd"/>
      <w:r w:rsidRPr="007508F0">
        <w:rPr>
          <w:rStyle w:val="CharacterStyle1"/>
          <w:spacing w:val="8"/>
        </w:rPr>
        <w:t>................................................</w:t>
      </w:r>
      <w:r w:rsidR="0099319F" w:rsidRPr="007508F0">
        <w:rPr>
          <w:rStyle w:val="CharacterStyle1"/>
          <w:spacing w:val="8"/>
        </w:rPr>
        <w:t>9</w:t>
      </w:r>
      <w:r w:rsidRPr="007508F0">
        <w:rPr>
          <w:rStyle w:val="CharacterStyle1"/>
          <w:spacing w:val="8"/>
        </w:rPr>
        <w:t>0 horas;</w:t>
      </w:r>
    </w:p>
    <w:p w:rsidR="008C7E2B" w:rsidRPr="007508F0" w:rsidRDefault="008C7E2B" w:rsidP="007508F0">
      <w:pPr>
        <w:pStyle w:val="Style2"/>
        <w:numPr>
          <w:ilvl w:val="0"/>
          <w:numId w:val="3"/>
        </w:numPr>
        <w:tabs>
          <w:tab w:val="num" w:pos="284"/>
        </w:tabs>
        <w:kinsoku w:val="0"/>
        <w:autoSpaceDE/>
        <w:autoSpaceDN/>
        <w:spacing w:line="276" w:lineRule="auto"/>
        <w:ind w:right="-142" w:firstLine="1080"/>
        <w:rPr>
          <w:rStyle w:val="CharacterStyle1"/>
          <w:spacing w:val="8"/>
        </w:rPr>
      </w:pPr>
      <w:r w:rsidRPr="007508F0">
        <w:rPr>
          <w:rStyle w:val="CharacterStyle1"/>
          <w:spacing w:val="8"/>
        </w:rPr>
        <w:t xml:space="preserve"> Caminhão Basculante 12,0 m³</w:t>
      </w:r>
      <w:proofErr w:type="gramStart"/>
      <w:r w:rsidRPr="007508F0">
        <w:rPr>
          <w:rStyle w:val="CharacterStyle1"/>
          <w:spacing w:val="8"/>
        </w:rPr>
        <w:t>................................</w:t>
      </w:r>
      <w:proofErr w:type="gramEnd"/>
      <w:r w:rsidR="0099319F" w:rsidRPr="007508F0">
        <w:rPr>
          <w:rStyle w:val="CharacterStyle1"/>
          <w:spacing w:val="8"/>
        </w:rPr>
        <w:t>9</w:t>
      </w:r>
      <w:r w:rsidRPr="007508F0">
        <w:rPr>
          <w:rStyle w:val="CharacterStyle1"/>
          <w:spacing w:val="8"/>
        </w:rPr>
        <w:t>0 horas;</w:t>
      </w:r>
    </w:p>
    <w:p w:rsidR="008C7E2B" w:rsidRPr="007508F0" w:rsidRDefault="008C7E2B" w:rsidP="007508F0">
      <w:pPr>
        <w:pStyle w:val="Style2"/>
        <w:numPr>
          <w:ilvl w:val="0"/>
          <w:numId w:val="3"/>
        </w:numPr>
        <w:kinsoku w:val="0"/>
        <w:autoSpaceDE/>
        <w:autoSpaceDN/>
        <w:spacing w:line="276" w:lineRule="auto"/>
        <w:ind w:right="-142" w:firstLine="1080"/>
        <w:rPr>
          <w:rStyle w:val="CharacterStyle1"/>
        </w:rPr>
      </w:pPr>
      <w:r w:rsidRPr="007508F0">
        <w:rPr>
          <w:rStyle w:val="CharacterStyle1"/>
          <w:spacing w:val="4"/>
        </w:rPr>
        <w:t xml:space="preserve"> </w:t>
      </w:r>
      <w:r w:rsidRPr="007508F0">
        <w:rPr>
          <w:rStyle w:val="CharacterStyle1"/>
          <w:spacing w:val="8"/>
        </w:rPr>
        <w:t>Caminhão Basculante 6,0 m³</w:t>
      </w:r>
      <w:proofErr w:type="gramStart"/>
      <w:r w:rsidRPr="007508F0">
        <w:rPr>
          <w:rStyle w:val="CharacterStyle1"/>
          <w:spacing w:val="4"/>
        </w:rPr>
        <w:t>....................................</w:t>
      </w:r>
      <w:r w:rsidR="000D4062" w:rsidRPr="007508F0">
        <w:rPr>
          <w:rStyle w:val="CharacterStyle1"/>
          <w:spacing w:val="4"/>
        </w:rPr>
        <w:t>.</w:t>
      </w:r>
      <w:proofErr w:type="gramEnd"/>
      <w:r w:rsidR="0099319F" w:rsidRPr="007508F0">
        <w:rPr>
          <w:rStyle w:val="CharacterStyle1"/>
          <w:spacing w:val="4"/>
        </w:rPr>
        <w:t>150 horas;</w:t>
      </w:r>
    </w:p>
    <w:p w:rsidR="0099319F" w:rsidRPr="007508F0" w:rsidRDefault="0099319F" w:rsidP="007508F0">
      <w:pPr>
        <w:pStyle w:val="Style2"/>
        <w:numPr>
          <w:ilvl w:val="0"/>
          <w:numId w:val="3"/>
        </w:numPr>
        <w:kinsoku w:val="0"/>
        <w:autoSpaceDE/>
        <w:autoSpaceDN/>
        <w:spacing w:line="276" w:lineRule="auto"/>
        <w:ind w:right="-142" w:firstLine="1080"/>
        <w:rPr>
          <w:rStyle w:val="CharacterStyle1"/>
        </w:rPr>
      </w:pPr>
      <w:proofErr w:type="gramStart"/>
      <w:r w:rsidRPr="007508F0">
        <w:rPr>
          <w:rStyle w:val="CharacterStyle1"/>
        </w:rPr>
        <w:t>Motoniveladora ...</w:t>
      </w:r>
      <w:proofErr w:type="gramEnd"/>
      <w:r w:rsidRPr="007508F0">
        <w:rPr>
          <w:rStyle w:val="CharacterStyle1"/>
        </w:rPr>
        <w:t>............................................................. 18 horas;</w:t>
      </w:r>
    </w:p>
    <w:p w:rsidR="0099319F" w:rsidRPr="007508F0" w:rsidRDefault="0099319F" w:rsidP="007508F0">
      <w:pPr>
        <w:pStyle w:val="Style2"/>
        <w:kinsoku w:val="0"/>
        <w:autoSpaceDE/>
        <w:autoSpaceDN/>
        <w:spacing w:line="276" w:lineRule="auto"/>
        <w:ind w:right="-142" w:firstLine="1080"/>
        <w:rPr>
          <w:rStyle w:val="CharacterStyle1"/>
        </w:rPr>
      </w:pPr>
    </w:p>
    <w:p w:rsidR="008C7E2B" w:rsidRPr="007508F0" w:rsidRDefault="008C7E2B" w:rsidP="007508F0">
      <w:pPr>
        <w:pStyle w:val="Style2"/>
        <w:kinsoku w:val="0"/>
        <w:autoSpaceDE/>
        <w:autoSpaceDN/>
        <w:spacing w:line="276" w:lineRule="auto"/>
        <w:ind w:left="0" w:right="-142" w:firstLine="1080"/>
        <w:jc w:val="both"/>
      </w:pPr>
      <w:r w:rsidRPr="007508F0">
        <w:rPr>
          <w:b/>
          <w:bCs/>
        </w:rPr>
        <w:t>Art. 2º</w:t>
      </w:r>
      <w:r w:rsidRPr="007508F0">
        <w:t xml:space="preserve"> - Os incentivos de que trata esta Lei, obedecerão às condições previstas na Carta de Intenções firmada entre as partes, em </w:t>
      </w:r>
      <w:r w:rsidR="0099319F" w:rsidRPr="007508F0">
        <w:t>01</w:t>
      </w:r>
      <w:r w:rsidRPr="007508F0">
        <w:t xml:space="preserve"> de </w:t>
      </w:r>
      <w:r w:rsidR="0099319F" w:rsidRPr="007508F0">
        <w:t>setembro</w:t>
      </w:r>
      <w:r w:rsidRPr="007508F0">
        <w:t xml:space="preserve"> de 201</w:t>
      </w:r>
      <w:r w:rsidR="000D4062" w:rsidRPr="007508F0">
        <w:t>7</w:t>
      </w:r>
      <w:r w:rsidRPr="007508F0">
        <w:t>, e observado o disposto na Lei Municipal nº 354, de 22 de abril de 2002, e serão concedidos através de Termo de Compromisso, o qual deverá ser juntado ao respectivo Processo Administrativo.</w:t>
      </w:r>
    </w:p>
    <w:p w:rsidR="008C7E2B" w:rsidRPr="007508F0" w:rsidRDefault="008C7E2B" w:rsidP="007508F0">
      <w:pPr>
        <w:spacing w:line="276" w:lineRule="auto"/>
        <w:ind w:firstLine="1080"/>
        <w:jc w:val="both"/>
        <w:rPr>
          <w:b/>
          <w:sz w:val="24"/>
          <w:szCs w:val="24"/>
        </w:rPr>
      </w:pPr>
    </w:p>
    <w:p w:rsidR="007508F0" w:rsidRPr="007508F0" w:rsidRDefault="008C7E2B" w:rsidP="007508F0">
      <w:pPr>
        <w:pStyle w:val="Corpodetexto"/>
        <w:spacing w:line="200" w:lineRule="atLeast"/>
        <w:ind w:firstLine="1080"/>
        <w:rPr>
          <w:rFonts w:cs="Arial"/>
        </w:rPr>
      </w:pPr>
      <w:r w:rsidRPr="007508F0">
        <w:rPr>
          <w:b/>
        </w:rPr>
        <w:t>Art. 3º</w:t>
      </w:r>
      <w:r w:rsidRPr="007508F0">
        <w:t xml:space="preserve"> - </w:t>
      </w:r>
      <w:r w:rsidR="007508F0">
        <w:t xml:space="preserve">É o Poder Executivo autorizado a </w:t>
      </w:r>
      <w:r w:rsidR="007508F0" w:rsidRPr="007508F0">
        <w:rPr>
          <w:rFonts w:cs="Arial"/>
        </w:rPr>
        <w:t>alterar no Plano Plurianual, Lei Municipal nº 904, de 07 de agosto de 2013, a denominação do programa governamental 0142 de “Desenvolvimento Econômico e Social” para “Programa de Desenvolvimento Econômico e Social – PRODESES”.</w:t>
      </w:r>
    </w:p>
    <w:p w:rsidR="007508F0" w:rsidRPr="007508F0" w:rsidRDefault="007508F0" w:rsidP="007508F0">
      <w:pPr>
        <w:pStyle w:val="Corpodetexto"/>
        <w:spacing w:line="200" w:lineRule="atLeast"/>
        <w:ind w:firstLine="1080"/>
        <w:rPr>
          <w:rFonts w:cs="Arial"/>
        </w:rPr>
      </w:pPr>
    </w:p>
    <w:p w:rsidR="007508F0" w:rsidRPr="007508F0" w:rsidRDefault="007508F0" w:rsidP="007508F0">
      <w:pPr>
        <w:pStyle w:val="Corpodetexto"/>
        <w:spacing w:line="200" w:lineRule="atLeast"/>
        <w:ind w:firstLine="1080"/>
        <w:rPr>
          <w:rFonts w:cs="Arial"/>
        </w:rPr>
      </w:pPr>
      <w:r w:rsidRPr="007508F0">
        <w:rPr>
          <w:b/>
        </w:rPr>
        <w:t xml:space="preserve">Art. </w:t>
      </w:r>
      <w:r>
        <w:rPr>
          <w:b/>
        </w:rPr>
        <w:t>4</w:t>
      </w:r>
      <w:r w:rsidRPr="007508F0">
        <w:rPr>
          <w:b/>
        </w:rPr>
        <w:t>º</w:t>
      </w:r>
      <w:r w:rsidRPr="007508F0">
        <w:t xml:space="preserve"> - </w:t>
      </w:r>
      <w:r>
        <w:t xml:space="preserve">É o Poder Executivo autorizado a </w:t>
      </w:r>
      <w:r w:rsidRPr="007508F0">
        <w:rPr>
          <w:rFonts w:cs="Arial"/>
        </w:rPr>
        <w:t>alterar na Lei de Diretrizes Orçamentárias, Lei Municipal nº 1081, de 13 de outubro de 2016, a denominação do programa governamental 0142 de “Desenvolvimento Econômico e Social” para “Programa de Desenvolvimento Econômico e Social – PRODESES”.</w:t>
      </w:r>
    </w:p>
    <w:p w:rsidR="007508F0" w:rsidRPr="007508F0" w:rsidRDefault="007508F0" w:rsidP="007508F0">
      <w:pPr>
        <w:pStyle w:val="Corpodetexto"/>
        <w:spacing w:line="200" w:lineRule="atLeast"/>
        <w:ind w:firstLine="1080"/>
        <w:rPr>
          <w:rFonts w:cs="Arial"/>
        </w:rPr>
      </w:pPr>
    </w:p>
    <w:p w:rsidR="007508F0" w:rsidRPr="007508F0" w:rsidRDefault="007508F0" w:rsidP="007508F0">
      <w:pPr>
        <w:pStyle w:val="Corpodetexto"/>
        <w:spacing w:line="200" w:lineRule="atLeast"/>
        <w:ind w:firstLine="1080"/>
        <w:rPr>
          <w:rFonts w:cs="Arial"/>
        </w:rPr>
      </w:pPr>
      <w:r w:rsidRPr="007508F0">
        <w:rPr>
          <w:b/>
        </w:rPr>
        <w:t xml:space="preserve">Art. </w:t>
      </w:r>
      <w:r>
        <w:rPr>
          <w:b/>
        </w:rPr>
        <w:t>5</w:t>
      </w:r>
      <w:r w:rsidRPr="007508F0">
        <w:rPr>
          <w:b/>
        </w:rPr>
        <w:t>º</w:t>
      </w:r>
      <w:r w:rsidRPr="007508F0">
        <w:t xml:space="preserve"> - </w:t>
      </w:r>
      <w:r>
        <w:t xml:space="preserve">É o Poder Executivo autorizado a </w:t>
      </w:r>
      <w:r w:rsidRPr="007508F0">
        <w:rPr>
          <w:rFonts w:cs="Arial"/>
        </w:rPr>
        <w:t xml:space="preserve">alterar no Orçamento Municipal, </w:t>
      </w:r>
      <w:r w:rsidRPr="007508F0">
        <w:rPr>
          <w:rFonts w:eastAsia="OratorBT-FifteenPitch" w:cs="Arial"/>
        </w:rPr>
        <w:t xml:space="preserve">Lei Municipal n° 1085, de 14 de dezembro de 2016, </w:t>
      </w:r>
      <w:r w:rsidR="00FE7F9C">
        <w:rPr>
          <w:rFonts w:eastAsia="OratorBT-FifteenPitch" w:cs="Arial"/>
        </w:rPr>
        <w:t xml:space="preserve">a </w:t>
      </w:r>
      <w:r w:rsidRPr="007508F0">
        <w:rPr>
          <w:rFonts w:cs="Arial"/>
        </w:rPr>
        <w:t>denominação programa governamental 0142 de “Desenvolvimento Econômico e Social” para “Programa de Desenvolvimento Econômico e Social – PRODESES”.</w:t>
      </w:r>
    </w:p>
    <w:p w:rsidR="007508F0" w:rsidRPr="007508F0" w:rsidRDefault="007508F0" w:rsidP="007508F0">
      <w:pPr>
        <w:pStyle w:val="Corpodetexto"/>
        <w:ind w:firstLine="1080"/>
        <w:rPr>
          <w:rFonts w:cs="Arial"/>
        </w:rPr>
      </w:pPr>
    </w:p>
    <w:p w:rsidR="007508F0" w:rsidRPr="007508F0" w:rsidRDefault="007508F0" w:rsidP="007508F0">
      <w:pPr>
        <w:ind w:firstLine="108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Art. 6º - </w:t>
      </w:r>
      <w:r w:rsidRPr="007508F0">
        <w:rPr>
          <w:rFonts w:cs="Arial"/>
          <w:sz w:val="24"/>
          <w:szCs w:val="24"/>
        </w:rPr>
        <w:t>É</w:t>
      </w:r>
      <w:r w:rsidRPr="007508F0">
        <w:rPr>
          <w:rFonts w:eastAsia="OratorBT-FifteenPitch" w:cs="Arial"/>
          <w:sz w:val="24"/>
          <w:szCs w:val="24"/>
        </w:rPr>
        <w:t xml:space="preserve"> o Poder Executivo autorizado a abrir Crédito Adicional Suplementar no valor de R$ 16.000,00 (dezesseis mil reais) no Orçamento de 2017, Lei Municipal n° 1085, de 14 de dezembro de 2016, na seguinte dotação: </w:t>
      </w:r>
    </w:p>
    <w:p w:rsidR="007508F0" w:rsidRPr="007508F0" w:rsidRDefault="007508F0" w:rsidP="007508F0">
      <w:pPr>
        <w:ind w:firstLine="1080"/>
        <w:rPr>
          <w:rFonts w:cs="Arial"/>
          <w:sz w:val="24"/>
          <w:szCs w:val="24"/>
        </w:rPr>
      </w:pPr>
    </w:p>
    <w:p w:rsidR="007508F0" w:rsidRPr="007508F0" w:rsidRDefault="007508F0" w:rsidP="007508F0">
      <w:pPr>
        <w:tabs>
          <w:tab w:val="right" w:leader="dot" w:pos="7755"/>
        </w:tabs>
        <w:ind w:firstLine="1080"/>
        <w:rPr>
          <w:rFonts w:cs="Arial"/>
          <w:sz w:val="24"/>
          <w:szCs w:val="24"/>
        </w:rPr>
      </w:pPr>
      <w:r w:rsidRPr="007508F0">
        <w:rPr>
          <w:rFonts w:cs="Arial"/>
          <w:sz w:val="24"/>
          <w:szCs w:val="24"/>
        </w:rPr>
        <w:t xml:space="preserve">09 SECRET. TURISMO IND. E </w:t>
      </w:r>
      <w:proofErr w:type="gramStart"/>
      <w:r w:rsidRPr="007508F0">
        <w:rPr>
          <w:rFonts w:cs="Arial"/>
          <w:sz w:val="24"/>
          <w:szCs w:val="24"/>
        </w:rPr>
        <w:t>COMÉRCIO</w:t>
      </w:r>
      <w:proofErr w:type="gramEnd"/>
    </w:p>
    <w:p w:rsidR="007508F0" w:rsidRPr="007508F0" w:rsidRDefault="007508F0" w:rsidP="007508F0">
      <w:pPr>
        <w:tabs>
          <w:tab w:val="right" w:leader="dot" w:pos="7755"/>
        </w:tabs>
        <w:ind w:firstLine="1080"/>
        <w:rPr>
          <w:rFonts w:cs="Arial"/>
          <w:sz w:val="24"/>
          <w:szCs w:val="24"/>
        </w:rPr>
      </w:pPr>
      <w:r w:rsidRPr="007508F0">
        <w:rPr>
          <w:rFonts w:cs="Arial"/>
          <w:sz w:val="24"/>
          <w:szCs w:val="24"/>
        </w:rPr>
        <w:t xml:space="preserve">01 SECRET. TURISMO IND. E </w:t>
      </w:r>
      <w:proofErr w:type="gramStart"/>
      <w:r w:rsidRPr="007508F0">
        <w:rPr>
          <w:rFonts w:cs="Arial"/>
          <w:sz w:val="24"/>
          <w:szCs w:val="24"/>
        </w:rPr>
        <w:t>COMÉRCIO</w:t>
      </w:r>
      <w:proofErr w:type="gramEnd"/>
    </w:p>
    <w:p w:rsidR="007508F0" w:rsidRPr="007508F0" w:rsidRDefault="007508F0" w:rsidP="007508F0">
      <w:pPr>
        <w:tabs>
          <w:tab w:val="right" w:leader="dot" w:pos="7755"/>
        </w:tabs>
        <w:ind w:firstLine="1080"/>
        <w:rPr>
          <w:rFonts w:cs="Arial"/>
          <w:sz w:val="24"/>
          <w:szCs w:val="24"/>
        </w:rPr>
      </w:pPr>
      <w:r w:rsidRPr="007508F0">
        <w:rPr>
          <w:rFonts w:cs="Arial"/>
          <w:sz w:val="24"/>
          <w:szCs w:val="24"/>
        </w:rPr>
        <w:t>11 Trabalho</w:t>
      </w:r>
    </w:p>
    <w:p w:rsidR="007508F0" w:rsidRPr="007508F0" w:rsidRDefault="007508F0" w:rsidP="007508F0">
      <w:pPr>
        <w:tabs>
          <w:tab w:val="right" w:leader="dot" w:pos="7755"/>
        </w:tabs>
        <w:ind w:firstLine="1080"/>
        <w:rPr>
          <w:rFonts w:cs="Arial"/>
          <w:sz w:val="24"/>
          <w:szCs w:val="24"/>
        </w:rPr>
      </w:pPr>
      <w:proofErr w:type="gramStart"/>
      <w:r w:rsidRPr="007508F0">
        <w:rPr>
          <w:rFonts w:cs="Arial"/>
          <w:sz w:val="24"/>
          <w:szCs w:val="24"/>
        </w:rPr>
        <w:t>11.334 Fomento</w:t>
      </w:r>
      <w:proofErr w:type="gramEnd"/>
      <w:r w:rsidRPr="007508F0">
        <w:rPr>
          <w:rFonts w:cs="Arial"/>
          <w:sz w:val="24"/>
          <w:szCs w:val="24"/>
        </w:rPr>
        <w:t xml:space="preserve"> ao Trabalho</w:t>
      </w:r>
    </w:p>
    <w:p w:rsidR="007508F0" w:rsidRPr="007508F0" w:rsidRDefault="007508F0" w:rsidP="007508F0">
      <w:pPr>
        <w:tabs>
          <w:tab w:val="right" w:leader="dot" w:pos="7755"/>
        </w:tabs>
        <w:ind w:firstLine="1080"/>
        <w:rPr>
          <w:rFonts w:cs="Arial"/>
          <w:sz w:val="24"/>
          <w:szCs w:val="24"/>
        </w:rPr>
      </w:pPr>
      <w:r w:rsidRPr="007508F0">
        <w:rPr>
          <w:rFonts w:cs="Arial"/>
          <w:sz w:val="24"/>
          <w:szCs w:val="24"/>
        </w:rPr>
        <w:t>11.334.0142 Desenvolvimento Econômico e Social</w:t>
      </w:r>
    </w:p>
    <w:p w:rsidR="007508F0" w:rsidRPr="007508F0" w:rsidRDefault="007508F0" w:rsidP="007508F0">
      <w:pPr>
        <w:tabs>
          <w:tab w:val="right" w:leader="dot" w:pos="7755"/>
        </w:tabs>
        <w:ind w:firstLine="1080"/>
        <w:rPr>
          <w:rFonts w:cs="Arial"/>
          <w:sz w:val="24"/>
          <w:szCs w:val="24"/>
        </w:rPr>
      </w:pPr>
      <w:r w:rsidRPr="007508F0">
        <w:rPr>
          <w:rFonts w:cs="Arial"/>
          <w:sz w:val="24"/>
          <w:szCs w:val="24"/>
        </w:rPr>
        <w:t xml:space="preserve">11.334.0142.1039 Incentivo </w:t>
      </w:r>
      <w:proofErr w:type="spellStart"/>
      <w:r w:rsidRPr="007508F0">
        <w:rPr>
          <w:rFonts w:cs="Arial"/>
          <w:sz w:val="24"/>
          <w:szCs w:val="24"/>
        </w:rPr>
        <w:t>Instal</w:t>
      </w:r>
      <w:proofErr w:type="spellEnd"/>
      <w:r w:rsidRPr="007508F0">
        <w:rPr>
          <w:rFonts w:cs="Arial"/>
          <w:sz w:val="24"/>
          <w:szCs w:val="24"/>
        </w:rPr>
        <w:t xml:space="preserve">. Empr., Geração Empr. e </w:t>
      </w:r>
      <w:proofErr w:type="gramStart"/>
      <w:r w:rsidRPr="007508F0">
        <w:rPr>
          <w:rFonts w:cs="Arial"/>
          <w:sz w:val="24"/>
          <w:szCs w:val="24"/>
        </w:rPr>
        <w:t>Renda</w:t>
      </w:r>
      <w:proofErr w:type="gramEnd"/>
    </w:p>
    <w:p w:rsidR="007508F0" w:rsidRPr="007508F0" w:rsidRDefault="007508F0" w:rsidP="007508F0">
      <w:pPr>
        <w:tabs>
          <w:tab w:val="right" w:leader="dot" w:pos="7755"/>
        </w:tabs>
        <w:ind w:firstLine="1080"/>
        <w:rPr>
          <w:rFonts w:cs="Arial"/>
          <w:sz w:val="24"/>
          <w:szCs w:val="24"/>
        </w:rPr>
      </w:pPr>
      <w:r w:rsidRPr="007508F0">
        <w:rPr>
          <w:rFonts w:cs="Arial"/>
          <w:sz w:val="24"/>
          <w:szCs w:val="24"/>
        </w:rPr>
        <w:t xml:space="preserve">3.3.3.9.0.3900000000 Outros serviços de </w:t>
      </w:r>
      <w:proofErr w:type="spellStart"/>
      <w:r w:rsidRPr="007508F0">
        <w:rPr>
          <w:rFonts w:cs="Arial"/>
          <w:sz w:val="24"/>
          <w:szCs w:val="24"/>
        </w:rPr>
        <w:t>terc</w:t>
      </w:r>
      <w:proofErr w:type="spellEnd"/>
      <w:r w:rsidRPr="007508F0">
        <w:rPr>
          <w:rFonts w:cs="Arial"/>
          <w:sz w:val="24"/>
          <w:szCs w:val="24"/>
        </w:rPr>
        <w:t xml:space="preserve">. - p. </w:t>
      </w:r>
      <w:proofErr w:type="spellStart"/>
      <w:r w:rsidRPr="007508F0">
        <w:rPr>
          <w:rFonts w:cs="Arial"/>
          <w:sz w:val="24"/>
          <w:szCs w:val="24"/>
        </w:rPr>
        <w:t>juríd</w:t>
      </w:r>
      <w:proofErr w:type="spellEnd"/>
      <w:r w:rsidRPr="007508F0">
        <w:rPr>
          <w:rFonts w:cs="Arial"/>
          <w:sz w:val="24"/>
          <w:szCs w:val="24"/>
        </w:rPr>
        <w:t>.</w:t>
      </w:r>
    </w:p>
    <w:p w:rsidR="007508F0" w:rsidRPr="007508F0" w:rsidRDefault="007508F0" w:rsidP="00FE7F9C">
      <w:pPr>
        <w:tabs>
          <w:tab w:val="right" w:leader="dot" w:pos="8931"/>
        </w:tabs>
        <w:ind w:firstLine="1080"/>
        <w:rPr>
          <w:rFonts w:cs="Arial"/>
          <w:sz w:val="24"/>
          <w:szCs w:val="24"/>
        </w:rPr>
      </w:pPr>
      <w:r w:rsidRPr="007508F0">
        <w:rPr>
          <w:rFonts w:cs="Arial"/>
          <w:sz w:val="24"/>
          <w:szCs w:val="24"/>
        </w:rPr>
        <w:t>Conta nº 92000 (0001 Recurso Livre</w:t>
      </w:r>
      <w:proofErr w:type="gramStart"/>
      <w:r w:rsidRPr="007508F0">
        <w:rPr>
          <w:rFonts w:cs="Arial"/>
          <w:sz w:val="24"/>
          <w:szCs w:val="24"/>
        </w:rPr>
        <w:t>)</w:t>
      </w:r>
      <w:proofErr w:type="gramEnd"/>
      <w:r w:rsidRPr="007508F0">
        <w:rPr>
          <w:rFonts w:cs="Arial"/>
          <w:sz w:val="24"/>
          <w:szCs w:val="24"/>
        </w:rPr>
        <w:tab/>
        <w:t>R$ 16.000,00</w:t>
      </w:r>
    </w:p>
    <w:p w:rsidR="007508F0" w:rsidRPr="007508F0" w:rsidRDefault="007508F0" w:rsidP="007508F0">
      <w:pPr>
        <w:tabs>
          <w:tab w:val="right" w:leader="dot" w:pos="9463"/>
        </w:tabs>
        <w:ind w:firstLine="1080"/>
        <w:rPr>
          <w:rFonts w:cs="Arial"/>
          <w:sz w:val="24"/>
          <w:szCs w:val="24"/>
        </w:rPr>
      </w:pPr>
    </w:p>
    <w:p w:rsidR="007508F0" w:rsidRDefault="007508F0" w:rsidP="007508F0">
      <w:pPr>
        <w:tabs>
          <w:tab w:val="left" w:pos="0"/>
          <w:tab w:val="right" w:leader="dot" w:pos="9100"/>
        </w:tabs>
        <w:ind w:firstLine="1080"/>
        <w:jc w:val="both"/>
        <w:rPr>
          <w:rFonts w:eastAsia="OratorBT-FifteenPitch" w:cs="Arial"/>
          <w:sz w:val="24"/>
          <w:szCs w:val="24"/>
        </w:rPr>
      </w:pPr>
      <w:r>
        <w:rPr>
          <w:rFonts w:cs="Arial"/>
          <w:b/>
          <w:color w:val="333333"/>
          <w:sz w:val="24"/>
          <w:szCs w:val="24"/>
        </w:rPr>
        <w:t xml:space="preserve">Art. 7º - </w:t>
      </w:r>
      <w:r w:rsidRPr="007508F0">
        <w:rPr>
          <w:rFonts w:cs="Arial"/>
          <w:color w:val="333333"/>
          <w:sz w:val="24"/>
          <w:szCs w:val="24"/>
        </w:rPr>
        <w:t xml:space="preserve">Servirá de </w:t>
      </w:r>
      <w:r w:rsidRPr="00FE7F9C">
        <w:rPr>
          <w:rFonts w:cs="Arial"/>
          <w:color w:val="333333"/>
          <w:sz w:val="24"/>
          <w:szCs w:val="24"/>
        </w:rPr>
        <w:t>recurso para atender a despesa</w:t>
      </w:r>
      <w:r w:rsidR="00FE7F9C">
        <w:rPr>
          <w:rFonts w:cs="Arial"/>
          <w:color w:val="333333"/>
          <w:sz w:val="24"/>
          <w:szCs w:val="24"/>
        </w:rPr>
        <w:t xml:space="preserve"> do artigo anterior</w:t>
      </w:r>
      <w:r w:rsidRPr="00FE7F9C">
        <w:rPr>
          <w:rFonts w:cs="Arial"/>
          <w:color w:val="333333"/>
          <w:sz w:val="24"/>
          <w:szCs w:val="24"/>
        </w:rPr>
        <w:t>,</w:t>
      </w:r>
      <w:r w:rsidRPr="00FE7F9C">
        <w:rPr>
          <w:rFonts w:eastAsia="OratorBT-FifteenPitch" w:cs="Arial"/>
          <w:sz w:val="24"/>
          <w:szCs w:val="24"/>
        </w:rPr>
        <w:t xml:space="preserve"> o superávit financeiro do exercício de 2016, no valor de R$ 16.000,00 (dezesseis mil reais) do Recurso Livre.</w:t>
      </w:r>
    </w:p>
    <w:p w:rsidR="00FC3B9B" w:rsidRPr="007508F0" w:rsidRDefault="00FC3B9B" w:rsidP="007508F0">
      <w:pPr>
        <w:pStyle w:val="Corpodetexto2"/>
        <w:spacing w:line="276" w:lineRule="auto"/>
        <w:ind w:firstLine="1080"/>
        <w:rPr>
          <w:sz w:val="24"/>
          <w:szCs w:val="24"/>
        </w:rPr>
      </w:pPr>
    </w:p>
    <w:p w:rsidR="008C7E2B" w:rsidRPr="007508F0" w:rsidRDefault="00FC3B9B" w:rsidP="007508F0">
      <w:pPr>
        <w:pStyle w:val="Corpodetexto2"/>
        <w:spacing w:line="276" w:lineRule="auto"/>
        <w:ind w:firstLine="1080"/>
        <w:rPr>
          <w:bCs/>
          <w:sz w:val="24"/>
          <w:szCs w:val="24"/>
        </w:rPr>
      </w:pPr>
      <w:r w:rsidRPr="007508F0">
        <w:rPr>
          <w:b/>
          <w:sz w:val="24"/>
          <w:szCs w:val="24"/>
        </w:rPr>
        <w:t xml:space="preserve">Art. </w:t>
      </w:r>
      <w:r w:rsidR="007508F0">
        <w:rPr>
          <w:b/>
          <w:sz w:val="24"/>
          <w:szCs w:val="24"/>
        </w:rPr>
        <w:t>8</w:t>
      </w:r>
      <w:r w:rsidRPr="007508F0">
        <w:rPr>
          <w:b/>
          <w:sz w:val="24"/>
          <w:szCs w:val="24"/>
        </w:rPr>
        <w:t xml:space="preserve">º - </w:t>
      </w:r>
      <w:r w:rsidR="008C7E2B" w:rsidRPr="007508F0">
        <w:rPr>
          <w:bCs/>
          <w:sz w:val="24"/>
          <w:szCs w:val="24"/>
        </w:rPr>
        <w:t xml:space="preserve">Esta Lei entra em vigor na data da sua publicação. </w:t>
      </w:r>
    </w:p>
    <w:p w:rsidR="008C7E2B" w:rsidRPr="007508F0" w:rsidRDefault="008C7E2B" w:rsidP="007508F0">
      <w:pPr>
        <w:spacing w:line="276" w:lineRule="auto"/>
        <w:ind w:firstLine="1080"/>
        <w:jc w:val="both"/>
        <w:rPr>
          <w:sz w:val="24"/>
          <w:szCs w:val="24"/>
        </w:rPr>
      </w:pPr>
    </w:p>
    <w:p w:rsidR="008C7E2B" w:rsidRPr="007508F0" w:rsidRDefault="008C7E2B" w:rsidP="008C7E2B">
      <w:pPr>
        <w:pStyle w:val="Corpodetexto"/>
        <w:spacing w:line="276" w:lineRule="auto"/>
        <w:ind w:firstLine="3119"/>
      </w:pPr>
      <w:r w:rsidRPr="007508F0">
        <w:t xml:space="preserve">Presidente Lucena, </w:t>
      </w:r>
      <w:r w:rsidR="0099319F" w:rsidRPr="007508F0">
        <w:t>05</w:t>
      </w:r>
      <w:r w:rsidRPr="007508F0">
        <w:t xml:space="preserve"> de </w:t>
      </w:r>
      <w:r w:rsidR="0099319F" w:rsidRPr="007508F0">
        <w:t>setembro</w:t>
      </w:r>
      <w:r w:rsidRPr="007508F0">
        <w:t xml:space="preserve"> de 201</w:t>
      </w:r>
      <w:r w:rsidR="000D4062" w:rsidRPr="007508F0">
        <w:t>7</w:t>
      </w:r>
      <w:r w:rsidRPr="007508F0">
        <w:t>.</w:t>
      </w:r>
    </w:p>
    <w:p w:rsidR="008C7E2B" w:rsidRPr="007508F0" w:rsidRDefault="008C7E2B" w:rsidP="008C7E2B">
      <w:pPr>
        <w:pStyle w:val="Corpodetexto"/>
        <w:spacing w:line="276" w:lineRule="auto"/>
        <w:ind w:firstLine="3119"/>
      </w:pPr>
    </w:p>
    <w:p w:rsidR="00FC3B9B" w:rsidRPr="007508F0" w:rsidRDefault="00FC3B9B" w:rsidP="008C7E2B">
      <w:pPr>
        <w:pStyle w:val="Corpodetexto"/>
        <w:spacing w:line="276" w:lineRule="auto"/>
        <w:ind w:firstLine="3119"/>
      </w:pPr>
    </w:p>
    <w:p w:rsidR="008C7E2B" w:rsidRPr="007508F0" w:rsidRDefault="00FC3B9B" w:rsidP="00FC3B9B">
      <w:pPr>
        <w:pStyle w:val="Corpodetexto"/>
        <w:ind w:left="3633" w:firstLine="621"/>
        <w:rPr>
          <w:b/>
        </w:rPr>
      </w:pPr>
      <w:r w:rsidRPr="007508F0">
        <w:rPr>
          <w:b/>
        </w:rPr>
        <w:t xml:space="preserve">  </w:t>
      </w:r>
      <w:r w:rsidR="000D4062" w:rsidRPr="007508F0">
        <w:rPr>
          <w:b/>
        </w:rPr>
        <w:t>GILMAR FÜHR</w:t>
      </w:r>
    </w:p>
    <w:p w:rsidR="008C7E2B" w:rsidRDefault="008C7E2B" w:rsidP="00FC3B9B">
      <w:pPr>
        <w:pStyle w:val="Corpodetexto"/>
      </w:pPr>
      <w:r w:rsidRPr="007508F0">
        <w:t xml:space="preserve">                                                                          Prefeit</w:t>
      </w:r>
      <w:r w:rsidR="000D4062" w:rsidRPr="007508F0">
        <w:t>o</w:t>
      </w:r>
      <w:r w:rsidRPr="007508F0">
        <w:t xml:space="preserve"> Municipal</w:t>
      </w:r>
    </w:p>
    <w:p w:rsidR="00B11320" w:rsidRDefault="00B11320" w:rsidP="00FC3B9B">
      <w:pPr>
        <w:pStyle w:val="Corpodetexto"/>
      </w:pPr>
    </w:p>
    <w:p w:rsidR="00B11320" w:rsidRDefault="00B11320" w:rsidP="00FC3B9B">
      <w:pPr>
        <w:pStyle w:val="Corpodetexto"/>
      </w:pPr>
    </w:p>
    <w:p w:rsidR="00B11320" w:rsidRDefault="00B11320" w:rsidP="00FC3B9B">
      <w:pPr>
        <w:pStyle w:val="Corpodetexto"/>
      </w:pPr>
    </w:p>
    <w:p w:rsidR="00B11320" w:rsidRDefault="00B11320" w:rsidP="00FC3B9B">
      <w:pPr>
        <w:pStyle w:val="Corpodetexto"/>
      </w:pPr>
    </w:p>
    <w:p w:rsidR="00B11320" w:rsidRDefault="00B11320" w:rsidP="00FC3B9B">
      <w:pPr>
        <w:pStyle w:val="Corpodetexto"/>
      </w:pPr>
    </w:p>
    <w:p w:rsidR="00B11320" w:rsidRDefault="00B11320" w:rsidP="00FC3B9B">
      <w:pPr>
        <w:pStyle w:val="Corpodetexto"/>
      </w:pPr>
    </w:p>
    <w:p w:rsidR="00B11320" w:rsidRDefault="00B11320" w:rsidP="00FC3B9B">
      <w:pPr>
        <w:pStyle w:val="Corpodetexto"/>
      </w:pPr>
    </w:p>
    <w:p w:rsidR="00B11320" w:rsidRDefault="00B11320" w:rsidP="00FC3B9B">
      <w:pPr>
        <w:pStyle w:val="Corpodetexto"/>
      </w:pPr>
    </w:p>
    <w:p w:rsidR="00B11320" w:rsidRDefault="00B11320" w:rsidP="00FC3B9B">
      <w:pPr>
        <w:pStyle w:val="Corpodetexto"/>
      </w:pPr>
    </w:p>
    <w:p w:rsidR="00B11320" w:rsidRDefault="00B11320" w:rsidP="00FC3B9B">
      <w:pPr>
        <w:pStyle w:val="Corpodetexto"/>
      </w:pPr>
    </w:p>
    <w:p w:rsidR="00B11320" w:rsidRDefault="00B11320" w:rsidP="00FC3B9B">
      <w:pPr>
        <w:pStyle w:val="Corpodetexto"/>
      </w:pPr>
    </w:p>
    <w:p w:rsidR="00B11320" w:rsidRDefault="00B11320" w:rsidP="00FC3B9B">
      <w:pPr>
        <w:pStyle w:val="Corpodetexto"/>
      </w:pPr>
    </w:p>
    <w:p w:rsidR="00B11320" w:rsidRDefault="00B11320" w:rsidP="00FC3B9B">
      <w:pPr>
        <w:pStyle w:val="Corpodetexto"/>
      </w:pPr>
    </w:p>
    <w:p w:rsidR="00B11320" w:rsidRDefault="00B11320" w:rsidP="00FC3B9B">
      <w:pPr>
        <w:pStyle w:val="Corpodetexto"/>
      </w:pPr>
    </w:p>
    <w:p w:rsidR="00B11320" w:rsidRDefault="00B11320" w:rsidP="00FC3B9B">
      <w:pPr>
        <w:pStyle w:val="Corpodetexto"/>
      </w:pPr>
    </w:p>
    <w:p w:rsidR="00B11320" w:rsidRDefault="00B11320" w:rsidP="00FC3B9B">
      <w:pPr>
        <w:pStyle w:val="Corpodetexto"/>
      </w:pPr>
    </w:p>
    <w:p w:rsidR="00B11320" w:rsidRDefault="00B11320" w:rsidP="00FC3B9B">
      <w:pPr>
        <w:pStyle w:val="Corpodetexto"/>
      </w:pPr>
    </w:p>
    <w:p w:rsidR="00B11320" w:rsidRDefault="00B11320" w:rsidP="00FC3B9B">
      <w:pPr>
        <w:pStyle w:val="Corpodetexto"/>
      </w:pPr>
    </w:p>
    <w:p w:rsidR="00B11320" w:rsidRDefault="00B11320" w:rsidP="00FC3B9B">
      <w:pPr>
        <w:pStyle w:val="Corpodetexto"/>
      </w:pPr>
    </w:p>
    <w:p w:rsidR="00B11320" w:rsidRDefault="00B11320" w:rsidP="00FC3B9B">
      <w:pPr>
        <w:pStyle w:val="Corpodetexto"/>
      </w:pPr>
    </w:p>
    <w:p w:rsidR="00B11320" w:rsidRDefault="00B11320" w:rsidP="00FC3B9B">
      <w:pPr>
        <w:pStyle w:val="Corpodetexto"/>
      </w:pPr>
    </w:p>
    <w:p w:rsidR="00B11320" w:rsidRDefault="00B11320" w:rsidP="00FC3B9B">
      <w:pPr>
        <w:pStyle w:val="Corpodetexto"/>
      </w:pPr>
    </w:p>
    <w:p w:rsidR="00B11320" w:rsidRDefault="00B11320" w:rsidP="00FC3B9B">
      <w:pPr>
        <w:pStyle w:val="Corpodetexto"/>
      </w:pPr>
    </w:p>
    <w:p w:rsidR="00B11320" w:rsidRPr="00D4094C" w:rsidRDefault="00B11320" w:rsidP="00B11320">
      <w:pPr>
        <w:pStyle w:val="Ttulo1"/>
        <w:spacing w:line="360" w:lineRule="auto"/>
        <w:jc w:val="center"/>
        <w:rPr>
          <w:b/>
          <w:bCs/>
          <w:u w:val="single"/>
        </w:rPr>
      </w:pPr>
      <w:r w:rsidRPr="00D4094C">
        <w:rPr>
          <w:b/>
          <w:bCs/>
          <w:u w:val="single"/>
        </w:rPr>
        <w:lastRenderedPageBreak/>
        <w:t>JUSTIFICATIVA</w:t>
      </w:r>
    </w:p>
    <w:p w:rsidR="00B11320" w:rsidRPr="00D4094C" w:rsidRDefault="00B11320" w:rsidP="00B11320">
      <w:pPr>
        <w:pStyle w:val="Ttulo1"/>
        <w:spacing w:line="360" w:lineRule="auto"/>
        <w:jc w:val="center"/>
        <w:rPr>
          <w:b/>
          <w:bCs/>
          <w:u w:val="single"/>
        </w:rPr>
      </w:pPr>
    </w:p>
    <w:p w:rsidR="00B11320" w:rsidRPr="00D4094C" w:rsidRDefault="00B11320" w:rsidP="00B11320">
      <w:pPr>
        <w:pStyle w:val="Ttulo1"/>
        <w:spacing w:line="360" w:lineRule="auto"/>
        <w:jc w:val="center"/>
        <w:rPr>
          <w:b/>
          <w:bCs/>
          <w:u w:val="single"/>
        </w:rPr>
      </w:pPr>
      <w:r w:rsidRPr="00D4094C">
        <w:rPr>
          <w:b/>
          <w:bCs/>
          <w:u w:val="single"/>
        </w:rPr>
        <w:t>PROJETO DE LEI N° 043, DE 05 DE SETEMBRO DE 2017.</w:t>
      </w:r>
    </w:p>
    <w:p w:rsidR="00B11320" w:rsidRDefault="00B11320" w:rsidP="00B11320">
      <w:pPr>
        <w:spacing w:line="360" w:lineRule="auto"/>
        <w:ind w:firstLine="1134"/>
        <w:rPr>
          <w:sz w:val="24"/>
          <w:szCs w:val="24"/>
        </w:rPr>
      </w:pPr>
    </w:p>
    <w:p w:rsidR="00B11320" w:rsidRDefault="00B11320" w:rsidP="00B11320">
      <w:pPr>
        <w:spacing w:line="360" w:lineRule="auto"/>
        <w:ind w:firstLine="1134"/>
        <w:rPr>
          <w:sz w:val="24"/>
          <w:szCs w:val="24"/>
        </w:rPr>
      </w:pPr>
      <w:r w:rsidRPr="00D4094C">
        <w:rPr>
          <w:sz w:val="24"/>
          <w:szCs w:val="24"/>
        </w:rPr>
        <w:t xml:space="preserve">A empresa </w:t>
      </w:r>
      <w:r w:rsidRPr="00D4094C">
        <w:rPr>
          <w:b/>
          <w:sz w:val="24"/>
          <w:szCs w:val="24"/>
        </w:rPr>
        <w:t xml:space="preserve">GRANJA PINHEIROS LTDA </w:t>
      </w:r>
      <w:r w:rsidRPr="00D4094C">
        <w:rPr>
          <w:sz w:val="24"/>
          <w:szCs w:val="24"/>
        </w:rPr>
        <w:t xml:space="preserve">pretende ampliar </w:t>
      </w:r>
      <w:r>
        <w:rPr>
          <w:sz w:val="24"/>
          <w:szCs w:val="24"/>
        </w:rPr>
        <w:t>a planta industrial para aumentar o abate de aves e produção de farinhas, com valor inicial de investimento de quinze milhões de reais. Na ampliação a mão de obra necessária é de 250 empregos diretos e 50 empregos indiretos. A produção passará de 70.000 aves dia para 100.000 aves dia.</w:t>
      </w:r>
      <w:r w:rsidRPr="00D4094C">
        <w:rPr>
          <w:sz w:val="24"/>
          <w:szCs w:val="24"/>
        </w:rPr>
        <w:t xml:space="preserve"> </w:t>
      </w:r>
    </w:p>
    <w:p w:rsidR="00B11320" w:rsidRDefault="00B11320" w:rsidP="00B11320">
      <w:pPr>
        <w:spacing w:line="360" w:lineRule="auto"/>
        <w:ind w:firstLine="1134"/>
        <w:rPr>
          <w:sz w:val="24"/>
          <w:szCs w:val="24"/>
        </w:rPr>
      </w:pPr>
      <w:r w:rsidRPr="00D4094C">
        <w:rPr>
          <w:sz w:val="24"/>
          <w:szCs w:val="24"/>
        </w:rPr>
        <w:t xml:space="preserve">Para </w:t>
      </w:r>
      <w:r>
        <w:rPr>
          <w:sz w:val="24"/>
          <w:szCs w:val="24"/>
        </w:rPr>
        <w:t xml:space="preserve">iniciar </w:t>
      </w:r>
      <w:r w:rsidRPr="00D4094C">
        <w:rPr>
          <w:sz w:val="24"/>
          <w:szCs w:val="24"/>
        </w:rPr>
        <w:t>necessita executar obras de terraplanagem, drenagens e aterramentos</w:t>
      </w:r>
      <w:r>
        <w:rPr>
          <w:sz w:val="24"/>
          <w:szCs w:val="24"/>
        </w:rPr>
        <w:t xml:space="preserve"> e busca junto ao Município incentivo conforme planilha com valores aproximados:</w:t>
      </w:r>
    </w:p>
    <w:p w:rsidR="00B11320" w:rsidRDefault="00B11320" w:rsidP="00B11320">
      <w:pPr>
        <w:pStyle w:val="Style2"/>
        <w:numPr>
          <w:ilvl w:val="0"/>
          <w:numId w:val="3"/>
        </w:numPr>
        <w:tabs>
          <w:tab w:val="num" w:pos="284"/>
        </w:tabs>
        <w:kinsoku w:val="0"/>
        <w:autoSpaceDE/>
        <w:autoSpaceDN/>
        <w:spacing w:line="276" w:lineRule="auto"/>
        <w:ind w:right="-142"/>
        <w:rPr>
          <w:rStyle w:val="CharacterStyle1"/>
          <w:spacing w:val="8"/>
        </w:rPr>
      </w:pPr>
      <w:r w:rsidRPr="00487E4D">
        <w:rPr>
          <w:rStyle w:val="CharacterStyle1"/>
          <w:spacing w:val="8"/>
        </w:rPr>
        <w:t xml:space="preserve">       </w:t>
      </w:r>
      <w:r>
        <w:rPr>
          <w:rStyle w:val="CharacterStyle1"/>
          <w:spacing w:val="8"/>
        </w:rPr>
        <w:t xml:space="preserve">Escavadeira </w:t>
      </w:r>
      <w:proofErr w:type="gramStart"/>
      <w:r>
        <w:rPr>
          <w:rStyle w:val="CharacterStyle1"/>
          <w:spacing w:val="8"/>
        </w:rPr>
        <w:t>hidráulica ...</w:t>
      </w:r>
      <w:proofErr w:type="gramEnd"/>
      <w:r>
        <w:rPr>
          <w:rStyle w:val="CharacterStyle1"/>
          <w:spacing w:val="8"/>
        </w:rPr>
        <w:t>.......................................90 horas – R$18.900,00;</w:t>
      </w:r>
    </w:p>
    <w:p w:rsidR="00B11320" w:rsidRPr="00487E4D" w:rsidRDefault="00B11320" w:rsidP="00B11320">
      <w:pPr>
        <w:pStyle w:val="Style2"/>
        <w:numPr>
          <w:ilvl w:val="0"/>
          <w:numId w:val="3"/>
        </w:numPr>
        <w:tabs>
          <w:tab w:val="num" w:pos="709"/>
        </w:tabs>
        <w:kinsoku w:val="0"/>
        <w:autoSpaceDE/>
        <w:autoSpaceDN/>
        <w:spacing w:line="276" w:lineRule="auto"/>
        <w:ind w:right="-142"/>
        <w:rPr>
          <w:rStyle w:val="CharacterStyle1"/>
          <w:spacing w:val="8"/>
        </w:rPr>
      </w:pPr>
      <w:r>
        <w:rPr>
          <w:rStyle w:val="CharacterStyle1"/>
          <w:spacing w:val="8"/>
        </w:rPr>
        <w:t xml:space="preserve"> </w:t>
      </w:r>
      <w:proofErr w:type="gramStart"/>
      <w:r>
        <w:rPr>
          <w:rStyle w:val="CharacterStyle1"/>
          <w:spacing w:val="8"/>
        </w:rPr>
        <w:t>Retroescavadeira ...</w:t>
      </w:r>
      <w:proofErr w:type="gramEnd"/>
      <w:r>
        <w:rPr>
          <w:rStyle w:val="CharacterStyle1"/>
          <w:spacing w:val="8"/>
        </w:rPr>
        <w:t>...............................................90 horas – R$ 12.600,00;</w:t>
      </w:r>
    </w:p>
    <w:p w:rsidR="00B11320" w:rsidRPr="00487E4D" w:rsidRDefault="00B11320" w:rsidP="00B11320">
      <w:pPr>
        <w:pStyle w:val="Style2"/>
        <w:numPr>
          <w:ilvl w:val="0"/>
          <w:numId w:val="3"/>
        </w:numPr>
        <w:tabs>
          <w:tab w:val="num" w:pos="284"/>
        </w:tabs>
        <w:kinsoku w:val="0"/>
        <w:autoSpaceDE/>
        <w:autoSpaceDN/>
        <w:spacing w:line="276" w:lineRule="auto"/>
        <w:ind w:right="-142"/>
        <w:rPr>
          <w:rStyle w:val="CharacterStyle1"/>
          <w:spacing w:val="8"/>
        </w:rPr>
      </w:pPr>
      <w:r w:rsidRPr="00487E4D">
        <w:rPr>
          <w:rStyle w:val="CharacterStyle1"/>
          <w:spacing w:val="8"/>
        </w:rPr>
        <w:t xml:space="preserve">       </w:t>
      </w:r>
      <w:r>
        <w:rPr>
          <w:rStyle w:val="CharacterStyle1"/>
          <w:spacing w:val="8"/>
        </w:rPr>
        <w:t>Caminhão Basculante 12,0 m³</w:t>
      </w:r>
      <w:proofErr w:type="gramStart"/>
      <w:r>
        <w:rPr>
          <w:rStyle w:val="CharacterStyle1"/>
          <w:spacing w:val="8"/>
        </w:rPr>
        <w:t>...............................</w:t>
      </w:r>
      <w:proofErr w:type="gramEnd"/>
      <w:r>
        <w:rPr>
          <w:rStyle w:val="CharacterStyle1"/>
          <w:spacing w:val="8"/>
        </w:rPr>
        <w:t>90 horas – R$ 11.700,00</w:t>
      </w:r>
      <w:r w:rsidRPr="00487E4D">
        <w:rPr>
          <w:rStyle w:val="CharacterStyle1"/>
          <w:spacing w:val="8"/>
        </w:rPr>
        <w:t>;</w:t>
      </w:r>
    </w:p>
    <w:p w:rsidR="00B11320" w:rsidRPr="00483971" w:rsidRDefault="00B11320" w:rsidP="00B11320">
      <w:pPr>
        <w:pStyle w:val="Style2"/>
        <w:numPr>
          <w:ilvl w:val="0"/>
          <w:numId w:val="3"/>
        </w:numPr>
        <w:kinsoku w:val="0"/>
        <w:autoSpaceDE/>
        <w:autoSpaceDN/>
        <w:spacing w:line="276" w:lineRule="auto"/>
        <w:ind w:right="-142"/>
        <w:rPr>
          <w:rStyle w:val="CharacterStyle1"/>
        </w:rPr>
      </w:pPr>
      <w:r w:rsidRPr="00487E4D">
        <w:rPr>
          <w:rStyle w:val="CharacterStyle1"/>
          <w:spacing w:val="4"/>
        </w:rPr>
        <w:t xml:space="preserve"> </w:t>
      </w:r>
      <w:r>
        <w:rPr>
          <w:rStyle w:val="CharacterStyle1"/>
          <w:spacing w:val="8"/>
        </w:rPr>
        <w:t>Caminhão Basculante 6,0 m³</w:t>
      </w:r>
      <w:proofErr w:type="gramStart"/>
      <w:r>
        <w:rPr>
          <w:rStyle w:val="CharacterStyle1"/>
          <w:spacing w:val="4"/>
        </w:rPr>
        <w:t>...................................</w:t>
      </w:r>
      <w:proofErr w:type="gramEnd"/>
      <w:r>
        <w:rPr>
          <w:rStyle w:val="CharacterStyle1"/>
          <w:spacing w:val="4"/>
        </w:rPr>
        <w:t>150 horas – R$ 13.500,00;</w:t>
      </w:r>
    </w:p>
    <w:p w:rsidR="00B11320" w:rsidRDefault="00B11320" w:rsidP="00B11320">
      <w:pPr>
        <w:pStyle w:val="Style2"/>
        <w:numPr>
          <w:ilvl w:val="0"/>
          <w:numId w:val="3"/>
        </w:numPr>
        <w:kinsoku w:val="0"/>
        <w:autoSpaceDE/>
        <w:autoSpaceDN/>
        <w:spacing w:line="276" w:lineRule="auto"/>
        <w:ind w:right="-142"/>
        <w:rPr>
          <w:rStyle w:val="CharacterStyle1"/>
        </w:rPr>
      </w:pPr>
      <w:proofErr w:type="gramStart"/>
      <w:r>
        <w:rPr>
          <w:rStyle w:val="CharacterStyle1"/>
        </w:rPr>
        <w:t>Motoniveladora ...</w:t>
      </w:r>
      <w:proofErr w:type="gramEnd"/>
      <w:r>
        <w:rPr>
          <w:rStyle w:val="CharacterStyle1"/>
        </w:rPr>
        <w:t>............................................................. 18 horas – R$ 4.878,00;</w:t>
      </w:r>
    </w:p>
    <w:p w:rsidR="00B11320" w:rsidRDefault="00B11320" w:rsidP="00B11320">
      <w:pPr>
        <w:ind w:firstLine="1134"/>
        <w:rPr>
          <w:sz w:val="24"/>
          <w:szCs w:val="24"/>
        </w:rPr>
      </w:pPr>
    </w:p>
    <w:p w:rsidR="00B11320" w:rsidRPr="00902240" w:rsidRDefault="00B11320" w:rsidP="00B11320">
      <w:pPr>
        <w:pStyle w:val="Corpodetexto2"/>
        <w:spacing w:line="360" w:lineRule="auto"/>
        <w:ind w:firstLine="1134"/>
        <w:rPr>
          <w:bCs/>
          <w:sz w:val="24"/>
          <w:szCs w:val="24"/>
        </w:rPr>
      </w:pPr>
      <w:r w:rsidRPr="00902240">
        <w:rPr>
          <w:bCs/>
          <w:sz w:val="24"/>
          <w:szCs w:val="24"/>
        </w:rPr>
        <w:t xml:space="preserve">Considerando a </w:t>
      </w:r>
      <w:r w:rsidRPr="00902240">
        <w:rPr>
          <w:sz w:val="24"/>
          <w:szCs w:val="24"/>
        </w:rPr>
        <w:t>geração de renda e circulação do dinheiro no Município,</w:t>
      </w:r>
      <w:r w:rsidRPr="00902240">
        <w:rPr>
          <w:bCs/>
          <w:sz w:val="24"/>
          <w:szCs w:val="24"/>
        </w:rPr>
        <w:t xml:space="preserve"> a Granja Pinheiros requereu </w:t>
      </w:r>
      <w:proofErr w:type="gramStart"/>
      <w:r w:rsidRPr="00902240">
        <w:rPr>
          <w:bCs/>
          <w:sz w:val="24"/>
          <w:szCs w:val="24"/>
        </w:rPr>
        <w:t>incentivo</w:t>
      </w:r>
      <w:proofErr w:type="gramEnd"/>
      <w:r w:rsidRPr="00902240">
        <w:rPr>
          <w:bCs/>
          <w:sz w:val="24"/>
          <w:szCs w:val="24"/>
        </w:rPr>
        <w:t xml:space="preserve"> para realização do empreendimento referido.</w:t>
      </w:r>
    </w:p>
    <w:p w:rsidR="00B11320" w:rsidRPr="00D4094C" w:rsidRDefault="00B11320" w:rsidP="00B11320">
      <w:pPr>
        <w:pStyle w:val="A200168"/>
        <w:spacing w:line="360" w:lineRule="auto"/>
        <w:ind w:firstLine="1134"/>
      </w:pPr>
      <w:r w:rsidRPr="00D4094C">
        <w:rPr>
          <w:bCs/>
        </w:rPr>
        <w:t>O pedido da Empresa é juridicamente possível</w:t>
      </w:r>
      <w:r>
        <w:rPr>
          <w:bCs/>
        </w:rPr>
        <w:t xml:space="preserve"> e</w:t>
      </w:r>
      <w:r w:rsidRPr="00D4094C">
        <w:rPr>
          <w:bCs/>
        </w:rPr>
        <w:t xml:space="preserve">, </w:t>
      </w:r>
      <w:r>
        <w:rPr>
          <w:bCs/>
        </w:rPr>
        <w:t>conforme</w:t>
      </w:r>
      <w:r w:rsidRPr="00D4094C">
        <w:rPr>
          <w:bCs/>
        </w:rPr>
        <w:t xml:space="preserve"> art.2° da referida Lei, o</w:t>
      </w:r>
      <w:r w:rsidRPr="00D4094C">
        <w:t xml:space="preserve"> Município poderá conceder, mediante prévia demonstração do interesse público, incentivos sob as diversas formas nela previstos, levando em conta a função social decorrente da criação de empregos e renda e a importância</w:t>
      </w:r>
      <w:r w:rsidRPr="00D4094C">
        <w:rPr>
          <w:b/>
          <w:bCs/>
        </w:rPr>
        <w:t xml:space="preserve"> </w:t>
      </w:r>
      <w:r w:rsidRPr="00D4094C">
        <w:t>para a economia do</w:t>
      </w:r>
      <w:r w:rsidRPr="00D4094C">
        <w:rPr>
          <w:b/>
          <w:bCs/>
        </w:rPr>
        <w:t xml:space="preserve"> </w:t>
      </w:r>
      <w:r w:rsidRPr="00D4094C">
        <w:t xml:space="preserve">Município. </w:t>
      </w:r>
    </w:p>
    <w:p w:rsidR="00B11320" w:rsidRDefault="00B11320" w:rsidP="00B11320">
      <w:pPr>
        <w:pStyle w:val="A200168"/>
        <w:spacing w:line="360" w:lineRule="auto"/>
        <w:ind w:firstLine="1134"/>
      </w:pPr>
      <w:r w:rsidRPr="00D4094C">
        <w:t xml:space="preserve">O </w:t>
      </w:r>
      <w:r w:rsidRPr="00D4094C">
        <w:rPr>
          <w:b/>
        </w:rPr>
        <w:t>Projeto de Lei n° 0</w:t>
      </w:r>
      <w:r>
        <w:rPr>
          <w:b/>
        </w:rPr>
        <w:t>43</w:t>
      </w:r>
      <w:r w:rsidRPr="00D4094C">
        <w:rPr>
          <w:b/>
        </w:rPr>
        <w:t>/201</w:t>
      </w:r>
      <w:r>
        <w:rPr>
          <w:b/>
        </w:rPr>
        <w:t>7</w:t>
      </w:r>
      <w:r w:rsidRPr="00D4094C">
        <w:t xml:space="preserve"> tem como </w:t>
      </w:r>
      <w:r w:rsidRPr="00D4094C">
        <w:rPr>
          <w:b/>
        </w:rPr>
        <w:t>objetivos</w:t>
      </w:r>
      <w:r w:rsidRPr="00D4094C">
        <w:t xml:space="preserve"> </w:t>
      </w:r>
      <w:r w:rsidRPr="00D4094C">
        <w:rPr>
          <w:u w:val="single"/>
        </w:rPr>
        <w:t>autorizar o poder executivo a conceder os</w:t>
      </w:r>
      <w:r w:rsidRPr="00D4094C">
        <w:rPr>
          <w:b/>
          <w:u w:val="single"/>
        </w:rPr>
        <w:t xml:space="preserve"> </w:t>
      </w:r>
      <w:r w:rsidRPr="00D4094C">
        <w:rPr>
          <w:u w:val="single"/>
        </w:rPr>
        <w:t>incentivos previstos na Lei Municipal n° 354/2002 à Empresa GRANJAS PINHEIROS</w:t>
      </w:r>
      <w:r w:rsidRPr="00D4094C">
        <w:t>, para sua ampliação</w:t>
      </w:r>
      <w:r>
        <w:t>.</w:t>
      </w:r>
    </w:p>
    <w:p w:rsidR="00B11320" w:rsidRPr="00D4094C" w:rsidRDefault="00B11320" w:rsidP="00B11320">
      <w:pPr>
        <w:pStyle w:val="A200168"/>
        <w:spacing w:line="360" w:lineRule="auto"/>
        <w:ind w:firstLine="1134"/>
      </w:pPr>
      <w:r w:rsidRPr="00D4094C">
        <w:t xml:space="preserve"> A ampliação da Empresa é muito positiva para o Município, pois proporcionará emprego e renda, além de ser uma potencia econômica e fonte principal de arrecadação de tributos. A Empresa requerente preencheu os requisitos previstos no art. 4° e 5° da Lei n° 354/2002, condição “</w:t>
      </w:r>
      <w:proofErr w:type="spellStart"/>
      <w:r w:rsidRPr="00D4094C">
        <w:rPr>
          <w:i/>
        </w:rPr>
        <w:t>sine</w:t>
      </w:r>
      <w:proofErr w:type="spellEnd"/>
      <w:r w:rsidRPr="00D4094C">
        <w:rPr>
          <w:i/>
        </w:rPr>
        <w:t xml:space="preserve"> </w:t>
      </w:r>
      <w:proofErr w:type="spellStart"/>
      <w:r w:rsidRPr="00D4094C">
        <w:rPr>
          <w:i/>
        </w:rPr>
        <w:t>quo</w:t>
      </w:r>
      <w:proofErr w:type="spellEnd"/>
      <w:r w:rsidRPr="00D4094C">
        <w:rPr>
          <w:i/>
        </w:rPr>
        <w:t xml:space="preserve"> </w:t>
      </w:r>
      <w:proofErr w:type="spellStart"/>
      <w:r w:rsidRPr="00D4094C">
        <w:rPr>
          <w:i/>
        </w:rPr>
        <w:t>non</w:t>
      </w:r>
      <w:proofErr w:type="spellEnd"/>
      <w:r w:rsidRPr="00D4094C">
        <w:t xml:space="preserve">” para a concessão do incentivo.  O setor técnico quantificou e elaborou planilha orçamentária que embasou e fundamentou as manifestações favoráveis dos setores técnico e jurídico, bem como, é notório o interesse público na ampliação da Empresa, visto que gerará mais empregos e aumentará a arrecadação do Município. Quanto à questão orçamentária, a concessão do incentivo é economicamente </w:t>
      </w:r>
      <w:r w:rsidRPr="00D4094C">
        <w:lastRenderedPageBreak/>
        <w:t>viável, necessitando apenas a abertura de crédito adicional especial no valor de R$</w:t>
      </w:r>
      <w:r>
        <w:t>16</w:t>
      </w:r>
      <w:r w:rsidRPr="00D4094C">
        <w:t>.000,00 (</w:t>
      </w:r>
      <w:r>
        <w:t xml:space="preserve">dezesseis </w:t>
      </w:r>
      <w:r w:rsidRPr="00D4094C">
        <w:t xml:space="preserve">mil reais). Ainda o investimento do Município nesse momento trará retorno financeiro/tributário e social </w:t>
      </w:r>
      <w:proofErr w:type="gramStart"/>
      <w:r w:rsidRPr="00D4094C">
        <w:t>a cur</w:t>
      </w:r>
      <w:r>
        <w:t>t</w:t>
      </w:r>
      <w:r w:rsidRPr="00D4094C">
        <w:t>o prazo</w:t>
      </w:r>
      <w:proofErr w:type="gramEnd"/>
      <w:r w:rsidRPr="00D4094C">
        <w:t>. A empresa está regularizada com os licenciamentos ambientais, demonstrando sua preocupação com o meio ambiente sustentável e o atendimento das legislações pertinentes. Não há qualquer outra Indústria que tenha solicitado igual incentivo, capaz de criar a competição prevista no art. 9° da Lei Municipal n° 354/2002.</w:t>
      </w:r>
    </w:p>
    <w:p w:rsidR="00B11320" w:rsidRPr="00D4094C" w:rsidRDefault="00B11320" w:rsidP="00B11320">
      <w:pPr>
        <w:spacing w:line="360" w:lineRule="auto"/>
        <w:ind w:firstLine="1134"/>
        <w:rPr>
          <w:sz w:val="24"/>
          <w:szCs w:val="24"/>
        </w:rPr>
      </w:pPr>
      <w:r w:rsidRPr="00D4094C">
        <w:rPr>
          <w:sz w:val="24"/>
          <w:szCs w:val="24"/>
        </w:rPr>
        <w:t>Pelo exposto, remetemos o presente projeto para ser apreciado</w:t>
      </w:r>
      <w:r>
        <w:rPr>
          <w:sz w:val="24"/>
          <w:szCs w:val="24"/>
        </w:rPr>
        <w:t xml:space="preserve"> e votado em regime de urgência,</w:t>
      </w:r>
      <w:r w:rsidRPr="00D4094C">
        <w:rPr>
          <w:sz w:val="24"/>
          <w:szCs w:val="24"/>
        </w:rPr>
        <w:t xml:space="preserve"> eis que </w:t>
      </w:r>
      <w:proofErr w:type="gramStart"/>
      <w:r>
        <w:rPr>
          <w:sz w:val="24"/>
          <w:szCs w:val="24"/>
        </w:rPr>
        <w:t>parte d</w:t>
      </w:r>
      <w:r w:rsidRPr="00D4094C">
        <w:rPr>
          <w:sz w:val="24"/>
          <w:szCs w:val="24"/>
        </w:rPr>
        <w:t xml:space="preserve">os serviços </w:t>
      </w:r>
      <w:r>
        <w:rPr>
          <w:sz w:val="24"/>
          <w:szCs w:val="24"/>
        </w:rPr>
        <w:t>aqui elencados dependerão</w:t>
      </w:r>
      <w:proofErr w:type="gramEnd"/>
      <w:r>
        <w:rPr>
          <w:sz w:val="24"/>
          <w:szCs w:val="24"/>
        </w:rPr>
        <w:t xml:space="preserve"> de processo licitatório e, a Empresa Requerente conta com prazos determinados para a conclusão das obras de ampliação.</w:t>
      </w:r>
      <w:r w:rsidRPr="00D409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Para não extrapolar os prazos das licenças e prejudicar a Empresa solicitamos a colaboração e compreensão dos nobres Vereadores. </w:t>
      </w:r>
      <w:r w:rsidRPr="00D4094C">
        <w:rPr>
          <w:sz w:val="24"/>
          <w:szCs w:val="24"/>
        </w:rPr>
        <w:t>No aguardo de uma manifestação favorável, aproveitamos a ocasião para reiterar cordiais saudações.</w:t>
      </w:r>
    </w:p>
    <w:p w:rsidR="00B11320" w:rsidRPr="00D4094C" w:rsidRDefault="00B11320" w:rsidP="00B11320">
      <w:pPr>
        <w:spacing w:line="360" w:lineRule="auto"/>
        <w:ind w:firstLine="1134"/>
        <w:rPr>
          <w:sz w:val="24"/>
          <w:szCs w:val="24"/>
        </w:rPr>
      </w:pPr>
      <w:r w:rsidRPr="00D4094C">
        <w:rPr>
          <w:sz w:val="24"/>
          <w:szCs w:val="24"/>
        </w:rPr>
        <w:t>Atenciosamente,</w:t>
      </w:r>
    </w:p>
    <w:p w:rsidR="00B11320" w:rsidRPr="00D4094C" w:rsidRDefault="00B11320" w:rsidP="00B11320">
      <w:pPr>
        <w:spacing w:line="360" w:lineRule="auto"/>
        <w:ind w:firstLine="1134"/>
        <w:rPr>
          <w:sz w:val="24"/>
          <w:szCs w:val="24"/>
        </w:rPr>
      </w:pPr>
    </w:p>
    <w:p w:rsidR="00B11320" w:rsidRPr="00D4094C" w:rsidRDefault="00B11320" w:rsidP="00B11320">
      <w:pPr>
        <w:pStyle w:val="Corpodetexto2"/>
        <w:spacing w:line="360" w:lineRule="auto"/>
        <w:ind w:left="5652" w:firstLine="12"/>
        <w:rPr>
          <w:b/>
          <w:bCs/>
          <w:sz w:val="24"/>
          <w:szCs w:val="24"/>
        </w:rPr>
      </w:pPr>
      <w:r w:rsidRPr="00D4094C">
        <w:rPr>
          <w:b/>
          <w:bCs/>
          <w:sz w:val="24"/>
          <w:szCs w:val="24"/>
        </w:rPr>
        <w:t xml:space="preserve">       GILMAR FÜHR</w:t>
      </w:r>
    </w:p>
    <w:p w:rsidR="00B11320" w:rsidRPr="00D4094C" w:rsidRDefault="00B11320" w:rsidP="00B11320">
      <w:pPr>
        <w:pStyle w:val="Corpodetexto2"/>
        <w:spacing w:line="360" w:lineRule="auto"/>
        <w:rPr>
          <w:sz w:val="24"/>
          <w:szCs w:val="24"/>
        </w:rPr>
      </w:pPr>
      <w:r w:rsidRPr="00D4094C">
        <w:rPr>
          <w:sz w:val="24"/>
          <w:szCs w:val="24"/>
        </w:rPr>
        <w:tab/>
        <w:t xml:space="preserve">                                    </w:t>
      </w:r>
      <w:r w:rsidRPr="00D4094C">
        <w:rPr>
          <w:sz w:val="24"/>
          <w:szCs w:val="24"/>
        </w:rPr>
        <w:tab/>
        <w:t xml:space="preserve">                                           Prefeito Municipal</w:t>
      </w:r>
    </w:p>
    <w:p w:rsidR="00B11320" w:rsidRPr="007508F0" w:rsidRDefault="00B11320" w:rsidP="00FC3B9B">
      <w:pPr>
        <w:pStyle w:val="Corpodetexto"/>
        <w:rPr>
          <w:color w:val="000000"/>
        </w:rPr>
      </w:pPr>
    </w:p>
    <w:sectPr w:rsidR="00B11320" w:rsidRPr="007508F0" w:rsidSect="00B11320">
      <w:headerReference w:type="even" r:id="rId7"/>
      <w:pgSz w:w="11907" w:h="16840" w:code="9"/>
      <w:pgMar w:top="2552" w:right="1275" w:bottom="993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F0A" w:rsidRDefault="00CC5F0A" w:rsidP="00F86D3A">
      <w:r>
        <w:separator/>
      </w:r>
    </w:p>
  </w:endnote>
  <w:endnote w:type="continuationSeparator" w:id="0">
    <w:p w:rsidR="00CC5F0A" w:rsidRDefault="00CC5F0A" w:rsidP="00F86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ratorBT-FifteenPitch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F0A" w:rsidRDefault="00CC5F0A" w:rsidP="00F86D3A">
      <w:r>
        <w:separator/>
      </w:r>
    </w:p>
  </w:footnote>
  <w:footnote w:type="continuationSeparator" w:id="0">
    <w:p w:rsidR="00CC5F0A" w:rsidRDefault="00CC5F0A" w:rsidP="00F86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26" w:rsidRDefault="00CB62F4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81A7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CC5F0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A9E2"/>
    <w:multiLevelType w:val="singleLevel"/>
    <w:tmpl w:val="12F4F8B2"/>
    <w:lvl w:ilvl="0">
      <w:start w:val="1"/>
      <w:numFmt w:val="lowerLetter"/>
      <w:lvlText w:val="%1)"/>
      <w:lvlJc w:val="left"/>
      <w:pPr>
        <w:tabs>
          <w:tab w:val="num" w:pos="-1944"/>
        </w:tabs>
        <w:ind w:left="0"/>
      </w:pPr>
      <w:rPr>
        <w:snapToGrid/>
        <w:spacing w:val="8"/>
        <w:sz w:val="24"/>
        <w:szCs w:val="24"/>
      </w:rPr>
    </w:lvl>
  </w:abstractNum>
  <w:abstractNum w:abstractNumId="1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EE64B38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153"/>
    <w:rsid w:val="000D4062"/>
    <w:rsid w:val="00112B8D"/>
    <w:rsid w:val="00120E83"/>
    <w:rsid w:val="00152232"/>
    <w:rsid w:val="00156158"/>
    <w:rsid w:val="002B0ADD"/>
    <w:rsid w:val="00331D0A"/>
    <w:rsid w:val="003A0C02"/>
    <w:rsid w:val="003A4427"/>
    <w:rsid w:val="003A50A2"/>
    <w:rsid w:val="003E2C81"/>
    <w:rsid w:val="003E600C"/>
    <w:rsid w:val="00490348"/>
    <w:rsid w:val="004D6AEF"/>
    <w:rsid w:val="005B50F2"/>
    <w:rsid w:val="006E1622"/>
    <w:rsid w:val="007508F0"/>
    <w:rsid w:val="007971A7"/>
    <w:rsid w:val="007C2600"/>
    <w:rsid w:val="00881A71"/>
    <w:rsid w:val="008B7115"/>
    <w:rsid w:val="008C7E2B"/>
    <w:rsid w:val="0099319F"/>
    <w:rsid w:val="009C2F59"/>
    <w:rsid w:val="00A475D3"/>
    <w:rsid w:val="00A5776C"/>
    <w:rsid w:val="00A7758F"/>
    <w:rsid w:val="00B007FF"/>
    <w:rsid w:val="00B11320"/>
    <w:rsid w:val="00B30153"/>
    <w:rsid w:val="00B73275"/>
    <w:rsid w:val="00B84626"/>
    <w:rsid w:val="00BC1939"/>
    <w:rsid w:val="00CB62F4"/>
    <w:rsid w:val="00CC5F0A"/>
    <w:rsid w:val="00D4675E"/>
    <w:rsid w:val="00DD310E"/>
    <w:rsid w:val="00DD524F"/>
    <w:rsid w:val="00E26D13"/>
    <w:rsid w:val="00E32F44"/>
    <w:rsid w:val="00E65F35"/>
    <w:rsid w:val="00F86D3A"/>
    <w:rsid w:val="00FC3B9B"/>
    <w:rsid w:val="00FE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71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11320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Legenda">
    <w:name w:val="caption"/>
    <w:basedOn w:val="Normal"/>
    <w:qFormat/>
    <w:rsid w:val="003A50A2"/>
    <w:pPr>
      <w:suppressLineNumbers/>
      <w:suppressAutoHyphens/>
      <w:autoSpaceDE/>
      <w:autoSpaceDN/>
      <w:spacing w:before="120" w:after="120"/>
    </w:pPr>
    <w:rPr>
      <w:rFonts w:cs="Arial Unicode MS"/>
      <w:i/>
      <w:iCs/>
      <w:color w:val="00000A"/>
      <w:kern w:val="1"/>
      <w:sz w:val="24"/>
      <w:szCs w:val="24"/>
    </w:rPr>
  </w:style>
  <w:style w:type="paragraph" w:customStyle="1" w:styleId="Style2">
    <w:name w:val="Style 2"/>
    <w:basedOn w:val="Normal"/>
    <w:uiPriority w:val="99"/>
    <w:rsid w:val="008C7E2B"/>
    <w:pPr>
      <w:widowControl w:val="0"/>
      <w:ind w:left="2232"/>
    </w:pPr>
    <w:rPr>
      <w:rFonts w:eastAsiaTheme="minorEastAsia"/>
      <w:sz w:val="24"/>
      <w:szCs w:val="24"/>
    </w:rPr>
  </w:style>
  <w:style w:type="paragraph" w:customStyle="1" w:styleId="Style1">
    <w:name w:val="Style 1"/>
    <w:basedOn w:val="Normal"/>
    <w:uiPriority w:val="99"/>
    <w:rsid w:val="008C7E2B"/>
    <w:pPr>
      <w:widowControl w:val="0"/>
      <w:adjustRightInd w:val="0"/>
    </w:pPr>
    <w:rPr>
      <w:rFonts w:eastAsiaTheme="minorEastAsia"/>
    </w:rPr>
  </w:style>
  <w:style w:type="character" w:customStyle="1" w:styleId="CharacterStyle1">
    <w:name w:val="Character Style 1"/>
    <w:uiPriority w:val="99"/>
    <w:rsid w:val="008C7E2B"/>
    <w:rPr>
      <w:sz w:val="24"/>
      <w:szCs w:val="24"/>
    </w:rPr>
  </w:style>
  <w:style w:type="character" w:customStyle="1" w:styleId="CharacterStyle2">
    <w:name w:val="Character Style 2"/>
    <w:uiPriority w:val="99"/>
    <w:rsid w:val="008C7E2B"/>
    <w:rPr>
      <w:sz w:val="20"/>
      <w:szCs w:val="20"/>
    </w:rPr>
  </w:style>
  <w:style w:type="character" w:customStyle="1" w:styleId="Ttulo1Char">
    <w:name w:val="Título 1 Char"/>
    <w:basedOn w:val="Fontepargpadro"/>
    <w:link w:val="Ttulo1"/>
    <w:rsid w:val="00B113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1047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User</cp:lastModifiedBy>
  <cp:revision>2</cp:revision>
  <cp:lastPrinted>2017-09-06T18:53:00Z</cp:lastPrinted>
  <dcterms:created xsi:type="dcterms:W3CDTF">2017-09-18T16:34:00Z</dcterms:created>
  <dcterms:modified xsi:type="dcterms:W3CDTF">2017-09-18T16:34:00Z</dcterms:modified>
</cp:coreProperties>
</file>