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A9" w:rsidRDefault="00FD7CA9" w:rsidP="00FD7CA9">
      <w:pPr>
        <w:spacing w:line="480" w:lineRule="auto"/>
        <w:jc w:val="center"/>
        <w:rPr>
          <w:b/>
        </w:rPr>
      </w:pPr>
      <w:r>
        <w:rPr>
          <w:b/>
        </w:rPr>
        <w:t>PORTARIA N°03/2003</w:t>
      </w:r>
    </w:p>
    <w:p w:rsidR="00FD7CA9" w:rsidRDefault="00FD7CA9" w:rsidP="00FD7CA9">
      <w:pPr>
        <w:spacing w:line="360" w:lineRule="auto"/>
        <w:jc w:val="right"/>
        <w:rPr>
          <w:b/>
        </w:rPr>
      </w:pPr>
    </w:p>
    <w:p w:rsidR="00FD7CA9" w:rsidRDefault="00FD7CA9" w:rsidP="00FD7CA9">
      <w:pPr>
        <w:jc w:val="both"/>
      </w:pPr>
    </w:p>
    <w:p w:rsidR="00FD7CA9" w:rsidRDefault="00FD7CA9" w:rsidP="00FD7CA9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e nos termos do §3º do artigo 23 da Lei Municipal nº379, de 07 de janeiro de 2003 e dos artigos 86 e 111 da Lei Municipal nº249, de 18 de dezembro de 1998, </w:t>
      </w:r>
    </w:p>
    <w:p w:rsidR="00FD7CA9" w:rsidRDefault="00FD7CA9" w:rsidP="00FD7CA9">
      <w:pPr>
        <w:tabs>
          <w:tab w:val="left" w:pos="1134"/>
        </w:tabs>
        <w:jc w:val="both"/>
      </w:pPr>
    </w:p>
    <w:p w:rsidR="00FD7CA9" w:rsidRDefault="00FD7CA9" w:rsidP="00FD7CA9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</w:p>
    <w:p w:rsidR="00FD7CA9" w:rsidRDefault="00FD7CA9" w:rsidP="00FD7CA9">
      <w:pPr>
        <w:pStyle w:val="Ttulo1"/>
        <w:rPr>
          <w:b w:val="0"/>
        </w:rPr>
      </w:pPr>
      <w:r>
        <w:rPr>
          <w:b w:val="0"/>
        </w:rPr>
        <w:tab/>
        <w:t xml:space="preserve">ENQUADRAR o tempo de serviço do servidor efetivo abaixo relacionado, e CONCEDER ANUÊNIO à razão de 2%(dois por cento) por ano de serviço público prestado ao Município, incidente sobre o vencimento de sua classe inicial, em decorrência de ingresso no Regime Jurídico Estatutário: </w:t>
      </w:r>
    </w:p>
    <w:p w:rsidR="00FD7CA9" w:rsidRDefault="00FD7CA9" w:rsidP="00FD7CA9">
      <w:pPr>
        <w:rPr>
          <w:b/>
        </w:rPr>
      </w:pPr>
      <w:r>
        <w:tab/>
        <w:t xml:space="preserve">       </w:t>
      </w:r>
      <w:r>
        <w:rPr>
          <w:b/>
        </w:rPr>
        <w:t>Nome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Admissão</w:t>
      </w:r>
      <w:r>
        <w:rPr>
          <w:b/>
        </w:rPr>
        <w:tab/>
        <w:t>Ingresso Regime</w:t>
      </w:r>
      <w:r>
        <w:rPr>
          <w:b/>
        </w:rPr>
        <w:tab/>
      </w:r>
      <w:proofErr w:type="spellStart"/>
      <w:r>
        <w:rPr>
          <w:b/>
        </w:rPr>
        <w:t>Anuênios</w:t>
      </w:r>
      <w:proofErr w:type="spellEnd"/>
      <w:r>
        <w:rPr>
          <w:b/>
        </w:rPr>
        <w:tab/>
        <w:t xml:space="preserve">Mês da </w:t>
      </w:r>
    </w:p>
    <w:p w:rsidR="00FD7CA9" w:rsidRDefault="00FD7CA9" w:rsidP="00FD7C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Estatutário </w:t>
      </w:r>
      <w:r>
        <w:rPr>
          <w:b/>
        </w:rPr>
        <w:tab/>
      </w:r>
      <w:r>
        <w:rPr>
          <w:b/>
        </w:rPr>
        <w:tab/>
        <w:t xml:space="preserve">        Concessão</w:t>
      </w:r>
    </w:p>
    <w:p w:rsidR="00FD7CA9" w:rsidRDefault="00FD7CA9" w:rsidP="00FD7CA9">
      <w:pPr>
        <w:tabs>
          <w:tab w:val="left" w:pos="1134"/>
        </w:tabs>
        <w:jc w:val="both"/>
      </w:pPr>
    </w:p>
    <w:p w:rsidR="00FD7CA9" w:rsidRDefault="00FD7CA9" w:rsidP="00FD7CA9">
      <w:pPr>
        <w:tabs>
          <w:tab w:val="left" w:pos="1134"/>
        </w:tabs>
        <w:spacing w:line="480" w:lineRule="auto"/>
        <w:jc w:val="both"/>
      </w:pPr>
      <w:r>
        <w:t xml:space="preserve">           Cesar Alberto </w:t>
      </w:r>
      <w:proofErr w:type="spellStart"/>
      <w:r>
        <w:t>Karling</w:t>
      </w:r>
      <w:proofErr w:type="spellEnd"/>
      <w:r>
        <w:tab/>
      </w:r>
      <w:r>
        <w:tab/>
        <w:t xml:space="preserve">           01.01.1997</w:t>
      </w:r>
      <w:r>
        <w:tab/>
        <w:t xml:space="preserve">      01.01.2003</w:t>
      </w:r>
      <w:r>
        <w:tab/>
        <w:t xml:space="preserve">        6º</w:t>
      </w:r>
      <w:r>
        <w:tab/>
      </w:r>
      <w:r>
        <w:tab/>
        <w:t>janeiro</w:t>
      </w:r>
    </w:p>
    <w:p w:rsidR="00FD7CA9" w:rsidRDefault="00FD7CA9" w:rsidP="00FD7CA9">
      <w:pPr>
        <w:tabs>
          <w:tab w:val="left" w:pos="1134"/>
        </w:tabs>
        <w:jc w:val="both"/>
      </w:pPr>
    </w:p>
    <w:p w:rsidR="00FD7CA9" w:rsidRDefault="00FD7CA9" w:rsidP="00FD7CA9">
      <w:pPr>
        <w:tabs>
          <w:tab w:val="left" w:pos="1134"/>
        </w:tabs>
        <w:jc w:val="both"/>
      </w:pPr>
    </w:p>
    <w:p w:rsidR="00FD7CA9" w:rsidRDefault="00FD7CA9" w:rsidP="00FD7CA9">
      <w:pPr>
        <w:tabs>
          <w:tab w:val="left" w:pos="1134"/>
        </w:tabs>
        <w:jc w:val="both"/>
      </w:pPr>
      <w:r>
        <w:tab/>
      </w:r>
    </w:p>
    <w:p w:rsidR="00FD7CA9" w:rsidRDefault="00FD7CA9" w:rsidP="00FD7CA9">
      <w:pPr>
        <w:tabs>
          <w:tab w:val="left" w:pos="1134"/>
        </w:tabs>
        <w:spacing w:line="480" w:lineRule="auto"/>
        <w:jc w:val="right"/>
      </w:pPr>
      <w:r>
        <w:tab/>
        <w:t>Sede do Poder Legislativo, aos 07 dias do mês de janeiro de 2003</w:t>
      </w:r>
    </w:p>
    <w:p w:rsidR="00FD7CA9" w:rsidRDefault="00FD7CA9" w:rsidP="00FD7CA9">
      <w:pPr>
        <w:tabs>
          <w:tab w:val="left" w:pos="1134"/>
        </w:tabs>
        <w:spacing w:line="480" w:lineRule="auto"/>
        <w:jc w:val="right"/>
        <w:rPr>
          <w:b/>
        </w:rPr>
      </w:pPr>
    </w:p>
    <w:p w:rsidR="00FD7CA9" w:rsidRDefault="00FD7CA9" w:rsidP="00FD7CA9">
      <w:pPr>
        <w:tabs>
          <w:tab w:val="left" w:pos="1134"/>
        </w:tabs>
        <w:spacing w:line="480" w:lineRule="auto"/>
        <w:jc w:val="right"/>
        <w:rPr>
          <w:b/>
        </w:rPr>
      </w:pPr>
    </w:p>
    <w:p w:rsidR="00FD7CA9" w:rsidRDefault="00FD7CA9" w:rsidP="00FD7CA9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FD7CA9" w:rsidRDefault="00FD7CA9" w:rsidP="00FD7CA9">
      <w:pPr>
        <w:tabs>
          <w:tab w:val="left" w:pos="1134"/>
        </w:tabs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17780</wp:posOffset>
                </wp:positionV>
                <wp:extent cx="2114550" cy="1628775"/>
                <wp:effectExtent l="13335" t="0" r="1524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7CA9" w:rsidRDefault="00FD7CA9" w:rsidP="00FD7C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Presente Portaria ficou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afixada  no</w:t>
                            </w:r>
                            <w:proofErr w:type="gramEnd"/>
                          </w:p>
                          <w:p w:rsidR="00FD7CA9" w:rsidRDefault="00FD7CA9" w:rsidP="00FD7C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FD7CA9" w:rsidRDefault="00FD7CA9" w:rsidP="00FD7C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até</w:t>
                            </w:r>
                            <w:proofErr w:type="gramEnd"/>
                          </w:p>
                          <w:p w:rsidR="00FD7CA9" w:rsidRDefault="00FD7CA9" w:rsidP="00FD7C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2.55pt;margin-top:1.4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" o:allowincell="f" filled="f" stroked="f">
                <o:lock v:ext="edit" shapetype="t"/>
                <v:textbox style="mso-fit-shape-to-text:t">
                  <w:txbxContent>
                    <w:p w:rsidR="00FD7CA9" w:rsidRDefault="00FD7CA9" w:rsidP="00FD7C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FD7CA9" w:rsidRDefault="00FD7CA9" w:rsidP="00FD7C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FD7CA9" w:rsidRDefault="00FD7CA9" w:rsidP="00FD7C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FD7CA9" w:rsidRDefault="00FD7CA9" w:rsidP="00FD7C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19050</wp:posOffset>
                </wp:positionV>
                <wp:extent cx="2286000" cy="914400"/>
                <wp:effectExtent l="3175" t="4445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CA9" w:rsidRDefault="00FD7CA9" w:rsidP="00FD7CA9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FD7CA9" w:rsidRDefault="00FD7CA9" w:rsidP="00FD7CA9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D7CA9" w:rsidRDefault="00FD7CA9" w:rsidP="00FD7CA9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D7CA9" w:rsidRDefault="00FD7CA9" w:rsidP="00FD7CA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FD7CA9" w:rsidRDefault="00FD7CA9" w:rsidP="00FD7CA9"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SECRETÁRIO  DA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8pt;margin-top:1.5pt;width:18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" o:allowincell="f" stroked="f">
                <v:textbox>
                  <w:txbxContent>
                    <w:p w:rsidR="00FD7CA9" w:rsidRDefault="00FD7CA9" w:rsidP="00FD7CA9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FD7CA9" w:rsidRDefault="00FD7CA9" w:rsidP="00FD7CA9">
                      <w:pPr>
                        <w:rPr>
                          <w:b/>
                          <w:sz w:val="22"/>
                        </w:rPr>
                      </w:pPr>
                    </w:p>
                    <w:p w:rsidR="00FD7CA9" w:rsidRDefault="00FD7CA9" w:rsidP="00FD7CA9">
                      <w:pPr>
                        <w:rPr>
                          <w:b/>
                          <w:sz w:val="22"/>
                        </w:rPr>
                      </w:pPr>
                    </w:p>
                    <w:p w:rsidR="00FD7CA9" w:rsidRDefault="00FD7CA9" w:rsidP="00FD7CA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FD7CA9" w:rsidRDefault="00FD7CA9" w:rsidP="00FD7CA9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</w:p>
    <w:p w:rsidR="00FD7CA9" w:rsidRDefault="00FD7CA9" w:rsidP="00FD7CA9">
      <w:pPr>
        <w:tabs>
          <w:tab w:val="left" w:pos="1134"/>
        </w:tabs>
        <w:jc w:val="both"/>
        <w:rPr>
          <w:b/>
        </w:rPr>
      </w:pPr>
    </w:p>
    <w:p w:rsidR="00095872" w:rsidRDefault="00095872">
      <w:bookmarkStart w:id="0" w:name="_GoBack"/>
      <w:bookmarkEnd w:id="0"/>
    </w:p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6F"/>
    <w:rsid w:val="00095872"/>
    <w:rsid w:val="00B3736F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CFA9-E5FB-4759-A0F6-A8828E6C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7CA9"/>
    <w:pPr>
      <w:keepNext/>
      <w:tabs>
        <w:tab w:val="left" w:pos="1134"/>
      </w:tabs>
      <w:spacing w:line="48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D7CA9"/>
    <w:pPr>
      <w:keepNext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7CA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7CA9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CA9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2016-01-05T15:36:00Z</dcterms:created>
  <dcterms:modified xsi:type="dcterms:W3CDTF">2016-01-05T15:36:00Z</dcterms:modified>
</cp:coreProperties>
</file>