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DA" w:rsidRPr="009B3025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</w:t>
      </w:r>
      <w:r w:rsidRPr="009B3025">
        <w:rPr>
          <w:rStyle w:val="CharacterStyle1"/>
          <w:b w:val="0"/>
          <w:color w:val="auto"/>
          <w:sz w:val="24"/>
          <w:szCs w:val="24"/>
        </w:rPr>
        <w:t>TA DA REUNIÃO ORDINÁRIA Nº</w:t>
      </w:r>
      <w:r w:rsidR="003F4FDA">
        <w:rPr>
          <w:rStyle w:val="CharacterStyle1"/>
          <w:b w:val="0"/>
          <w:color w:val="auto"/>
          <w:sz w:val="24"/>
          <w:szCs w:val="24"/>
        </w:rPr>
        <w:t>8</w:t>
      </w:r>
      <w:r w:rsidR="0035369F">
        <w:rPr>
          <w:rStyle w:val="CharacterStyle1"/>
          <w:b w:val="0"/>
          <w:color w:val="auto"/>
          <w:sz w:val="24"/>
          <w:szCs w:val="24"/>
        </w:rPr>
        <w:t>3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35369F">
        <w:rPr>
          <w:rStyle w:val="CharacterStyle1"/>
          <w:b w:val="0"/>
          <w:color w:val="auto"/>
          <w:sz w:val="24"/>
          <w:szCs w:val="24"/>
        </w:rPr>
        <w:t>16</w:t>
      </w:r>
      <w:r w:rsidR="003E23D0"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DE </w:t>
      </w:r>
      <w:r w:rsidR="0011102F">
        <w:rPr>
          <w:rStyle w:val="CharacterStyle1"/>
          <w:b w:val="0"/>
          <w:color w:val="auto"/>
          <w:sz w:val="24"/>
          <w:szCs w:val="24"/>
        </w:rPr>
        <w:t>NOVEM</w:t>
      </w:r>
      <w:r w:rsidR="006233DB">
        <w:rPr>
          <w:rStyle w:val="CharacterStyle1"/>
          <w:b w:val="0"/>
          <w:color w:val="auto"/>
          <w:sz w:val="24"/>
          <w:szCs w:val="24"/>
        </w:rPr>
        <w:t>B</w:t>
      </w:r>
      <w:r w:rsidR="002934E7">
        <w:rPr>
          <w:rStyle w:val="CharacterStyle1"/>
          <w:b w:val="0"/>
          <w:color w:val="auto"/>
          <w:sz w:val="24"/>
          <w:szCs w:val="24"/>
        </w:rPr>
        <w:t>R</w:t>
      </w:r>
      <w:r w:rsidR="003E23D0" w:rsidRPr="009B3025">
        <w:rPr>
          <w:rStyle w:val="CharacterStyle1"/>
          <w:b w:val="0"/>
          <w:color w:val="auto"/>
          <w:sz w:val="24"/>
          <w:szCs w:val="24"/>
        </w:rPr>
        <w:t>O</w:t>
      </w:r>
      <w:r w:rsidR="005D1728"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DE 1994.</w:t>
      </w:r>
    </w:p>
    <w:p w:rsidR="00E01D76" w:rsidRPr="009B3025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35369F" w:rsidRPr="0035369F" w:rsidRDefault="0035369F" w:rsidP="0035369F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Aos dezesseis dias do mês de novembro, do ano de mil novecentos e noventa e quatro, às dezenove horas e trinta minutos, reuniu-se ordinariamente o Poder Legislativo, em sua Sede, sob a Presidência do vereador Renato José Schneider, estando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ainda presentes os seguintes edis: Mauro Moacir Diefenbach, José Führ,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Agenor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Eloir Schmidt, Francisco Exner, João Adelmo Welter, Roque Danilo Exner e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Carlos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Henrique Schaeffer. O Presidente declarou aberta a Reunião e solicitou, de imediato, ao Secretário da Mesa Diretora, vereador Mauro Moacir Diefenbach, a procedê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nc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ia da leitura da Ata da Reunião anterior. Colocada em discussão, foi a mesma a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provada por unanimidade.</w:t>
      </w:r>
    </w:p>
    <w:p w:rsidR="0035369F" w:rsidRPr="0035369F" w:rsidRDefault="0035369F" w:rsidP="0035369F">
      <w:pPr>
        <w:jc w:val="both"/>
        <w:rPr>
          <w:rStyle w:val="CharacterStyle2"/>
          <w:sz w:val="24"/>
          <w:szCs w:val="24"/>
          <w:u w:val="single"/>
          <w:lang w:val="pt-PT" w:eastAsia="pt-PT"/>
        </w:rPr>
      </w:pPr>
      <w:r w:rsidRPr="0035369F">
        <w:rPr>
          <w:rStyle w:val="CharacterStyle2"/>
          <w:sz w:val="24"/>
          <w:szCs w:val="24"/>
          <w:u w:val="single"/>
          <w:lang w:val="pt-PT" w:eastAsia="pt-PT"/>
        </w:rPr>
        <w:t>CORRESPONDÊNCIA RECEBIDA</w:t>
      </w:r>
    </w:p>
    <w:p w:rsidR="0035369F" w:rsidRPr="0035369F" w:rsidRDefault="0035369F" w:rsidP="0035369F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Do Deputado Caio Repiso Riela, Presidente da Comissão de Assuntos Municipais, of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í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cio circ. 30/94, convidando os vereadores para participarem de reunião no dia 22 de novembro de 1994, 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à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s 10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(dez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horas, no Plenarinho da Assembléia 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–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3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andar. Sendo o tema: Fundo de Participaç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ã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o dos Municípios; Do Coordenador da 30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ª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RT, of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í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cio N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007/94, encaminhando cópia da Ata do encontro de Patrões realizado por esta co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ordenadoria, que tratou o assunto de transformar o dia 20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(vinte) de setembro, em feriado municipal; Da ASCAM, informe 13/94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(novembro), informando sobre o II Curso de Especialização em Técnica Legislativa, a realizar-se de 13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(treze) a 16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(dezesseis) de dezembro de 1994. Da Assembléia Legislativa, o jornal Diário da Assembleia de N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6454.</w:t>
      </w:r>
    </w:p>
    <w:p w:rsidR="0035369F" w:rsidRPr="0035369F" w:rsidRDefault="0035369F" w:rsidP="0035369F">
      <w:pPr>
        <w:jc w:val="both"/>
        <w:rPr>
          <w:rStyle w:val="CharacterStyle2"/>
          <w:sz w:val="24"/>
          <w:szCs w:val="24"/>
          <w:u w:val="single"/>
          <w:lang w:val="pt-PT" w:eastAsia="pt-PT"/>
        </w:rPr>
      </w:pPr>
      <w:r w:rsidRPr="0035369F">
        <w:rPr>
          <w:rStyle w:val="CharacterStyle2"/>
          <w:sz w:val="24"/>
          <w:szCs w:val="24"/>
          <w:u w:val="single"/>
          <w:lang w:val="pt-PT" w:eastAsia="pt-PT"/>
        </w:rPr>
        <w:t xml:space="preserve">EXPOSIÇÕES PESSOAIS </w:t>
      </w:r>
    </w:p>
    <w:p w:rsidR="0035369F" w:rsidRPr="0035369F" w:rsidRDefault="0035369F" w:rsidP="0035369F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Observou o vereador Mauro M. Diefenbach, que na semana anterior ao retornar para sua residência, após a Reunião da C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â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mara, viu o Micro-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ô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nibus da Prefeitura, esta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cionado na primeira rua a esquerda após a Prefeitura de Ivoti, e indagou qual se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ria o motivo de o referido veículo ter se encontrado no local. Respondeu o verea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dor João Adelmo Welter, que o motorista do Micro-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ô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nibus tinha cunhado morando no referido local, e que certamente fora visitar o mesmo. Pediu ainda o vereador Mauro M. Diefenbach, o envio de correspondência ao Presidente do Diretório Municipal do PMDB, parabenizando-o pela vitória do candidato do partido, a governador, An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t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ô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nio Britto. Pois que no Município o referido candidato alcançara um dos maiores índices de votos do Estado. Comentou ainda que es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perava que o Governador eleito,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governasse para todo Estado, sem discriminação, visto que o Prefeito era de outro partido. Sugeriu o vereador Agenor E. Schmidt que fosse enviada correspondência ao Governador eleito, Ant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ô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nio Britto, parabenizando-o pela vitória e desejando um governo cheio de realizações. Falou ainda o vereador Agenor E. Schmidt, que o re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ferido candidato recebeu mais de 76%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(setenta e seis por cento) dos votos do elei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torado do Município. Acolheram os demais vereadores a sugestão do vereador Agenor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E. Schmidt. Aproveitou também o momento, o vereador Francisco Exner, para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pedir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o envio de correspondência ao Poder Executivo, solicitando que fosse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arrumada a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luminária, da iluminação p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ú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blica, localizada defronte a Igreja Católica da Sede.</w:t>
      </w:r>
    </w:p>
    <w:p w:rsidR="009D6C09" w:rsidRDefault="0035369F" w:rsidP="0035369F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Também aproveitou o instante, o vereador Renato J. Schneider, para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parabenizar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os organizadores das festividades do 2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º 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(segundo) aniversário de emancipação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de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Presidente Lucena. Pediu que fosse enviada correspond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ê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ncia aos organizadores dos festejos, parabenizando-os pelo excelente trabalho desenvolvido. Exp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ô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s o Presidente da Mesa Diretora que esperava que o colega vereador Arlindo Vogel, como sendo o único vereador do partido do governador eleito, representasse bem a C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â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mara pe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rante o Estado. Exp</w:t>
      </w:r>
      <w:r w:rsidR="009D6C09">
        <w:rPr>
          <w:rStyle w:val="CharacterStyle1"/>
          <w:b w:val="0"/>
          <w:color w:val="auto"/>
          <w:sz w:val="24"/>
          <w:szCs w:val="24"/>
          <w:lang w:val="pt-PT" w:eastAsia="pt-PT"/>
        </w:rPr>
        <w:t>ô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s o Presidente da Mesa Diretora, vereador Renato J. Schneide, que na noite anterior fora repousar às 22h00min</w:t>
      </w:r>
      <w:r w:rsidR="009D6C0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(vinte e duas horas) e que antes de se recolher, ouvira no rádio, que aproximadamente 90%</w:t>
      </w:r>
      <w:r w:rsidR="009D6C0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(noventa por cento) dos votos estavam apurados e sendo dado a entender que o candidato Ant</w:t>
      </w:r>
      <w:r w:rsidR="009D6C09">
        <w:rPr>
          <w:rStyle w:val="CharacterStyle1"/>
          <w:b w:val="0"/>
          <w:color w:val="auto"/>
          <w:sz w:val="24"/>
          <w:szCs w:val="24"/>
          <w:lang w:val="pt-PT" w:eastAsia="pt-PT"/>
        </w:rPr>
        <w:t>ô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nio Britto, seria o vencedor. E que, próximo às 24h00min</w:t>
      </w:r>
      <w:r w:rsidR="009D6C0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(vinte e quatro h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oras) </w:t>
      </w:r>
    </w:p>
    <w:p w:rsidR="009D6C09" w:rsidRPr="009B3025" w:rsidRDefault="009D6C09" w:rsidP="009D6C09">
      <w:pPr>
        <w:jc w:val="right"/>
        <w:rPr>
          <w:rStyle w:val="CharacterStyle3"/>
          <w:sz w:val="24"/>
          <w:szCs w:val="24"/>
        </w:rPr>
      </w:pPr>
      <w:proofErr w:type="gramStart"/>
      <w:r w:rsidRPr="009B3025">
        <w:rPr>
          <w:sz w:val="24"/>
          <w:szCs w:val="24"/>
        </w:rPr>
        <w:t>segue</w:t>
      </w:r>
      <w:proofErr w:type="gramEnd"/>
      <w:r w:rsidRPr="009B3025">
        <w:rPr>
          <w:sz w:val="24"/>
          <w:szCs w:val="24"/>
        </w:rPr>
        <w:t xml:space="preserve"> ...</w:t>
      </w:r>
    </w:p>
    <w:p w:rsidR="009D6C09" w:rsidRPr="009D6C09" w:rsidRDefault="009D6C09" w:rsidP="0035369F">
      <w:pPr>
        <w:jc w:val="both"/>
        <w:rPr>
          <w:rStyle w:val="CharacterStyle1"/>
          <w:b w:val="0"/>
          <w:bCs w:val="0"/>
          <w:color w:val="auto"/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 xml:space="preserve">83 </w:t>
      </w:r>
      <w:r w:rsidRPr="009B3025">
        <w:rPr>
          <w:sz w:val="24"/>
          <w:szCs w:val="24"/>
        </w:rPr>
        <w:t>- CONTINUAÇÃO – F0LHA 02</w:t>
      </w:r>
    </w:p>
    <w:p w:rsidR="009D6C09" w:rsidRDefault="009D6C09" w:rsidP="0035369F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</w:p>
    <w:p w:rsidR="00932927" w:rsidRPr="0035369F" w:rsidRDefault="0035369F" w:rsidP="0035369F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fora acordado por enorme barulheira, causada por fogos de artif</w:t>
      </w:r>
      <w:r w:rsidR="009D6C09">
        <w:rPr>
          <w:rStyle w:val="CharacterStyle1"/>
          <w:b w:val="0"/>
          <w:color w:val="auto"/>
          <w:sz w:val="24"/>
          <w:szCs w:val="24"/>
          <w:lang w:val="pt-PT" w:eastAsia="pt-PT"/>
        </w:rPr>
        <w:t>í</w:t>
      </w:r>
      <w:r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>cio e buzinas. Disse que não tinha nada contra o fato de ter sido festejada a vitória do candidato Antonio Brit</w:t>
      </w:r>
      <w:r w:rsidR="009D6C0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to </w:t>
      </w:r>
      <w:r w:rsidR="009D6C09" w:rsidRPr="00174031">
        <w:rPr>
          <w:sz w:val="24"/>
          <w:szCs w:val="24"/>
        </w:rPr>
        <w:t>só que houvera exagero. Pois à hora tão adiantada da noite, não se deveria fazer o que fora feito. Falou ainda que foi alvo da manifestação, pois os mesmos tendo soltado fogos de artif</w:t>
      </w:r>
      <w:r w:rsidR="009D6C09">
        <w:rPr>
          <w:sz w:val="24"/>
          <w:szCs w:val="24"/>
        </w:rPr>
        <w:t>í</w:t>
      </w:r>
      <w:r w:rsidR="009D6C09" w:rsidRPr="00174031">
        <w:rPr>
          <w:sz w:val="24"/>
          <w:szCs w:val="24"/>
        </w:rPr>
        <w:t>cio, que atingiram sua resid</w:t>
      </w:r>
      <w:r w:rsidR="009D6C09">
        <w:rPr>
          <w:sz w:val="24"/>
          <w:szCs w:val="24"/>
        </w:rPr>
        <w:t>ê</w:t>
      </w:r>
      <w:r w:rsidR="009D6C09" w:rsidRPr="00174031">
        <w:rPr>
          <w:sz w:val="24"/>
          <w:szCs w:val="24"/>
        </w:rPr>
        <w:t>ncia. Comentou que sem</w:t>
      </w:r>
      <w:r w:rsidR="009D6C09" w:rsidRPr="00174031">
        <w:rPr>
          <w:sz w:val="24"/>
          <w:szCs w:val="24"/>
        </w:rPr>
        <w:softHyphen/>
        <w:t xml:space="preserve">pre </w:t>
      </w:r>
      <w:proofErr w:type="spellStart"/>
      <w:r w:rsidR="009D6C09" w:rsidRPr="00174031">
        <w:rPr>
          <w:sz w:val="24"/>
          <w:szCs w:val="24"/>
        </w:rPr>
        <w:t>deveria-se</w:t>
      </w:r>
      <w:proofErr w:type="spellEnd"/>
      <w:r w:rsidR="009D6C09" w:rsidRPr="00174031">
        <w:rPr>
          <w:sz w:val="24"/>
          <w:szCs w:val="24"/>
        </w:rPr>
        <w:t xml:space="preserve"> respeitar o próximo, ganhando ou perdendo. Pediu por último o vereador Agenor E. Schmidt que fosse enviada correspond</w:t>
      </w:r>
      <w:r w:rsidR="009D6C09">
        <w:rPr>
          <w:sz w:val="24"/>
          <w:szCs w:val="24"/>
        </w:rPr>
        <w:t>ê</w:t>
      </w:r>
      <w:r w:rsidR="009D6C09" w:rsidRPr="00174031">
        <w:rPr>
          <w:sz w:val="24"/>
          <w:szCs w:val="24"/>
        </w:rPr>
        <w:t>ncia aos participantes das atividades alusivas ao 2</w:t>
      </w:r>
      <w:r w:rsidR="009D6C09">
        <w:rPr>
          <w:sz w:val="24"/>
          <w:szCs w:val="24"/>
        </w:rPr>
        <w:t xml:space="preserve">º </w:t>
      </w:r>
      <w:r w:rsidR="009D6C09" w:rsidRPr="00174031">
        <w:rPr>
          <w:sz w:val="24"/>
          <w:szCs w:val="24"/>
        </w:rPr>
        <w:t>(segundo) aniversário de Presidente Lucena, agradecendo-lhes pela participação. Como mais nada houvesse para ser deliberado, o Presidente declarou encerrada a Reunião, marcando a seguinte em caráter ordinário para o dia 23</w:t>
      </w:r>
      <w:r w:rsidR="009D6C09">
        <w:rPr>
          <w:sz w:val="24"/>
          <w:szCs w:val="24"/>
        </w:rPr>
        <w:t xml:space="preserve"> </w:t>
      </w:r>
      <w:r w:rsidR="009D6C09" w:rsidRPr="00174031">
        <w:rPr>
          <w:sz w:val="24"/>
          <w:szCs w:val="24"/>
        </w:rPr>
        <w:t>(vinte e tr</w:t>
      </w:r>
      <w:r w:rsidR="009D6C09">
        <w:rPr>
          <w:sz w:val="24"/>
          <w:szCs w:val="24"/>
        </w:rPr>
        <w:t>ê</w:t>
      </w:r>
      <w:r w:rsidR="009D6C09" w:rsidRPr="00174031">
        <w:rPr>
          <w:sz w:val="24"/>
          <w:szCs w:val="24"/>
        </w:rPr>
        <w:t>s) de novembro, do corrente ano, no mesmo local e horário. E, para constar, C</w:t>
      </w:r>
      <w:r w:rsidR="009D6C09">
        <w:rPr>
          <w:sz w:val="24"/>
          <w:szCs w:val="24"/>
        </w:rPr>
        <w:t>é</w:t>
      </w:r>
      <w:r w:rsidR="009D6C09" w:rsidRPr="00174031">
        <w:rPr>
          <w:sz w:val="24"/>
          <w:szCs w:val="24"/>
        </w:rPr>
        <w:t xml:space="preserve">sar Alberto </w:t>
      </w:r>
      <w:proofErr w:type="spellStart"/>
      <w:r w:rsidR="009D6C09" w:rsidRPr="00174031">
        <w:rPr>
          <w:sz w:val="24"/>
          <w:szCs w:val="24"/>
        </w:rPr>
        <w:t>Karling</w:t>
      </w:r>
      <w:proofErr w:type="spellEnd"/>
      <w:r w:rsidR="009D6C09" w:rsidRPr="00174031">
        <w:rPr>
          <w:sz w:val="24"/>
          <w:szCs w:val="24"/>
        </w:rPr>
        <w:t xml:space="preserve">, Assessor Legislativo, elaborou </w:t>
      </w:r>
      <w:proofErr w:type="gramStart"/>
      <w:r w:rsidR="009D6C09" w:rsidRPr="00174031">
        <w:rPr>
          <w:sz w:val="24"/>
          <w:szCs w:val="24"/>
        </w:rPr>
        <w:t>a presente</w:t>
      </w:r>
      <w:proofErr w:type="gramEnd"/>
      <w:r w:rsidR="009D6C09" w:rsidRPr="00174031">
        <w:rPr>
          <w:sz w:val="24"/>
          <w:szCs w:val="24"/>
        </w:rPr>
        <w:t xml:space="preserve"> Ata, a qual após lida e aprovada, será subscrita pelo Presidente e Secretário da Mesa Diretora.</w:t>
      </w:r>
    </w:p>
    <w:p w:rsidR="00932927" w:rsidRDefault="00932927" w:rsidP="00DE7D21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</w:p>
    <w:p w:rsidR="00EF6FB7" w:rsidRDefault="00EF6FB7" w:rsidP="00AD758B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</w:p>
    <w:p w:rsidR="00B32A7D" w:rsidRPr="009B3025" w:rsidRDefault="00EF6FB7" w:rsidP="005E391A">
      <w:pPr>
        <w:jc w:val="both"/>
        <w:rPr>
          <w:sz w:val="24"/>
          <w:szCs w:val="24"/>
        </w:rPr>
      </w:pPr>
      <w:r w:rsidRPr="00BA1ACC">
        <w:rPr>
          <w:rStyle w:val="CharacterStyle2"/>
          <w:sz w:val="24"/>
          <w:szCs w:val="24"/>
          <w:lang w:val="pt-PT" w:eastAsia="pt-PT"/>
        </w:rPr>
        <w:t xml:space="preserve"> </w:t>
      </w:r>
    </w:p>
    <w:p w:rsidR="005E391A" w:rsidRPr="009B3025" w:rsidRDefault="005E391A" w:rsidP="005E391A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t>_____________________________________          ______________________________________</w:t>
      </w:r>
    </w:p>
    <w:p w:rsidR="005E391A" w:rsidRPr="009B3025" w:rsidRDefault="005E391A" w:rsidP="005E391A">
      <w:pPr>
        <w:jc w:val="both"/>
        <w:rPr>
          <w:sz w:val="24"/>
          <w:szCs w:val="24"/>
        </w:rPr>
      </w:pPr>
      <w:r w:rsidRPr="009B3025"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9B3025" w:rsidSect="00EF6FB7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compat/>
  <w:rsids>
    <w:rsidRoot w:val="003003A6"/>
    <w:rsid w:val="0001654E"/>
    <w:rsid w:val="00021B5D"/>
    <w:rsid w:val="00033CB9"/>
    <w:rsid w:val="0005727C"/>
    <w:rsid w:val="00060CC9"/>
    <w:rsid w:val="000C00E8"/>
    <w:rsid w:val="000E1703"/>
    <w:rsid w:val="000E71C2"/>
    <w:rsid w:val="0011102F"/>
    <w:rsid w:val="001138A1"/>
    <w:rsid w:val="00153AA6"/>
    <w:rsid w:val="001B6BA3"/>
    <w:rsid w:val="001C60DA"/>
    <w:rsid w:val="001D5A0E"/>
    <w:rsid w:val="00207422"/>
    <w:rsid w:val="00223BBD"/>
    <w:rsid w:val="002726FB"/>
    <w:rsid w:val="002934E7"/>
    <w:rsid w:val="002F7DD4"/>
    <w:rsid w:val="003003A6"/>
    <w:rsid w:val="0035369F"/>
    <w:rsid w:val="003567EF"/>
    <w:rsid w:val="0039597E"/>
    <w:rsid w:val="003A2C84"/>
    <w:rsid w:val="003E23D0"/>
    <w:rsid w:val="003E3E94"/>
    <w:rsid w:val="003F4FDA"/>
    <w:rsid w:val="00432AEA"/>
    <w:rsid w:val="00451F55"/>
    <w:rsid w:val="00485288"/>
    <w:rsid w:val="004A3BC6"/>
    <w:rsid w:val="004A5F9D"/>
    <w:rsid w:val="004B7C59"/>
    <w:rsid w:val="004D06CE"/>
    <w:rsid w:val="00515612"/>
    <w:rsid w:val="005509E0"/>
    <w:rsid w:val="0059789A"/>
    <w:rsid w:val="005C2706"/>
    <w:rsid w:val="005C5E8C"/>
    <w:rsid w:val="005D1728"/>
    <w:rsid w:val="005E391A"/>
    <w:rsid w:val="00606255"/>
    <w:rsid w:val="006233DB"/>
    <w:rsid w:val="00723E5A"/>
    <w:rsid w:val="00794C89"/>
    <w:rsid w:val="00801243"/>
    <w:rsid w:val="008679DF"/>
    <w:rsid w:val="0087581F"/>
    <w:rsid w:val="00876D62"/>
    <w:rsid w:val="008B5BF9"/>
    <w:rsid w:val="00927E52"/>
    <w:rsid w:val="00932927"/>
    <w:rsid w:val="0098364B"/>
    <w:rsid w:val="00997A77"/>
    <w:rsid w:val="009B3025"/>
    <w:rsid w:val="009D6C09"/>
    <w:rsid w:val="009E62A2"/>
    <w:rsid w:val="00A02564"/>
    <w:rsid w:val="00A23152"/>
    <w:rsid w:val="00A428A5"/>
    <w:rsid w:val="00A904DA"/>
    <w:rsid w:val="00AD758B"/>
    <w:rsid w:val="00AF4A61"/>
    <w:rsid w:val="00B05EB9"/>
    <w:rsid w:val="00B32A7D"/>
    <w:rsid w:val="00BD265A"/>
    <w:rsid w:val="00C00ED3"/>
    <w:rsid w:val="00C11E79"/>
    <w:rsid w:val="00C76AB0"/>
    <w:rsid w:val="00CB4B1F"/>
    <w:rsid w:val="00CB5DEA"/>
    <w:rsid w:val="00CD2B2A"/>
    <w:rsid w:val="00CD4770"/>
    <w:rsid w:val="00CF2FDC"/>
    <w:rsid w:val="00CF75E1"/>
    <w:rsid w:val="00D15C50"/>
    <w:rsid w:val="00D3681B"/>
    <w:rsid w:val="00D66E5F"/>
    <w:rsid w:val="00DE1B7B"/>
    <w:rsid w:val="00DE7D21"/>
    <w:rsid w:val="00E01D76"/>
    <w:rsid w:val="00EC160C"/>
    <w:rsid w:val="00EE5A70"/>
    <w:rsid w:val="00EF6FB7"/>
    <w:rsid w:val="00F326C7"/>
    <w:rsid w:val="00F45D5C"/>
    <w:rsid w:val="00F5541B"/>
    <w:rsid w:val="00F717FB"/>
    <w:rsid w:val="00FC26B4"/>
    <w:rsid w:val="00FC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D820-CEE3-461D-AF06-60967582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2</Pages>
  <Words>824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63</cp:revision>
  <dcterms:created xsi:type="dcterms:W3CDTF">2014-10-16T19:49:00Z</dcterms:created>
  <dcterms:modified xsi:type="dcterms:W3CDTF">2014-12-27T15:57:00Z</dcterms:modified>
</cp:coreProperties>
</file>