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44" w:rsidRDefault="00C23244" w:rsidP="00C23244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39 - 7ª LEGISLATURA – 1º PERÍODO LEGISLATIVO – 01 DE NOVEMBRO DE 2017.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Ao primeiro dia do mês de novembro do ano de dois mil e dezessete, às dezenove horas e quarenta e cinco minutos, reuniu-se, ordinariamente, o Poder Legislativo, tendo por local a sua sede, na Rua Emancipação, s/nº. A Reunião foi declarada aberta pela Presidente Vereadora Aline Führ Christ, verificou-se a existência de quórum regular, constatando-se a presença dos vereadores: Airton Weber, Airton Michel, Daniel Krummenauer, Joel Dhein, Roque Rambo, Roque Neckel, Susana Exner e William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>
        <w:rPr>
          <w:rFonts w:eastAsia="Calibri"/>
          <w:sz w:val="24"/>
          <w:szCs w:val="22"/>
          <w:lang w:eastAsia="en-US"/>
        </w:rPr>
        <w:t>; e em seguida colocou para apreciação e votação a Ata nº 37, que foi aprovada por sete votos favoráveis e uma abstenção.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Ofício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049/2017 do Poder Executivo que encaminhou o PL nº 052/2017.  Ofício nº 012/2017 do Vereador Daniel Krummenauer que solicitou o encaminhamento ao Poder Executivo da Indicação nº 015/2017.  Ofício nº 017/2017 do Vereador Roque Neckel que solicitou o encaminhamento ao Poder Executivo da Indicação nº 017/2017. Ofício nº 016/2017 do Vereador Roque Rambo que solicitou o encaminhamento ao Poder Executivo da Indicação nº 015/2017. 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O Vereador Roque Rambo indicou providências para que seja realizada a aplicação de veneno para combate ao borrachudo no município. O Vereador Roque Neckel indicou providências para troca e manutenção das lâmpadas da iluminação pública do município de Presidente Lucena, indicando o Canto Karling com mais urgência de reparação dessas luminárias. O Vereador Daniel Krummenauer indicou providências visando realizar roçada e patrolamento na Rua 24 de Dezembro, na Linha Nova Baixa.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As PROPOSIÇÕES acima elencadas foram aprovadas por unanimidade de votos dos vereadores presentes. 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e encaminhado à Comissão Geral de Pareceres o PL nº 052/2017 do Poder Executivo.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 xml:space="preserve">A Comissão Geral de Pareceres encaminhou os Pareceres aprovados dos </w:t>
      </w:r>
      <w:proofErr w:type="spellStart"/>
      <w:r>
        <w:rPr>
          <w:rFonts w:eastAsia="Calibri"/>
          <w:sz w:val="24"/>
          <w:szCs w:val="22"/>
          <w:lang w:eastAsia="en-US"/>
        </w:rPr>
        <w:t>PLs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051 e 052/2017 do Poder Executivo para ser votado no Plenário. 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OS PROJETOS acima elencados foram aprovados por unanimidade de votos dos vereadores presentes. 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 e convidou a todos para a próxima Reunião Ordinária no dia 8 de novembro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C23244" w:rsidRDefault="00C23244" w:rsidP="00C2324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:rsidR="00C23244" w:rsidRDefault="00C23244" w:rsidP="00C23244">
      <w:pPr>
        <w:pStyle w:val="SemEspaamen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     ________________________________________</w:t>
      </w:r>
    </w:p>
    <w:p w:rsidR="00FC63CD" w:rsidRPr="00C23244" w:rsidRDefault="00C23244" w:rsidP="00C23244">
      <w:pPr>
        <w:pStyle w:val="SemEspaamen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Secretário</w:t>
      </w:r>
      <w:bookmarkStart w:id="0" w:name="_GoBack"/>
      <w:bookmarkEnd w:id="0"/>
    </w:p>
    <w:sectPr w:rsidR="00FC63CD" w:rsidRPr="00C23244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C5EAD"/>
    <w:rsid w:val="00117925"/>
    <w:rsid w:val="001B59FB"/>
    <w:rsid w:val="00302911"/>
    <w:rsid w:val="00380DDF"/>
    <w:rsid w:val="003D734A"/>
    <w:rsid w:val="004165AE"/>
    <w:rsid w:val="00524900"/>
    <w:rsid w:val="006114A8"/>
    <w:rsid w:val="006B4637"/>
    <w:rsid w:val="00712458"/>
    <w:rsid w:val="00865B20"/>
    <w:rsid w:val="0088583A"/>
    <w:rsid w:val="008C4968"/>
    <w:rsid w:val="009A22B9"/>
    <w:rsid w:val="009B00D0"/>
    <w:rsid w:val="00B57397"/>
    <w:rsid w:val="00C23244"/>
    <w:rsid w:val="00F41B63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2017-09-27T22:07:00Z</cp:lastPrinted>
  <dcterms:created xsi:type="dcterms:W3CDTF">2017-11-06T20:03:00Z</dcterms:created>
  <dcterms:modified xsi:type="dcterms:W3CDTF">2017-11-06T20:04:00Z</dcterms:modified>
</cp:coreProperties>
</file>